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7010810" w:rsidR="00FA5E30" w:rsidRPr="008E2CFB" w:rsidRDefault="00BE28F3" w:rsidP="00BE28F3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2180D57" wp14:editId="1872849B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5760720" cy="4318000"/>
            <wp:effectExtent l="19050" t="0" r="11430" b="1244600"/>
            <wp:wrapTopAndBottom/>
            <wp:docPr id="7455543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2976F9" w14:textId="19DB7E15" w:rsidR="00FA5E30" w:rsidRPr="008E2CFB" w:rsidRDefault="00FA5E30" w:rsidP="00F05F1A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189A306" w:rsidR="00FA5E30" w:rsidRPr="00FB381A" w:rsidRDefault="00FA5E30" w:rsidP="00F05F1A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1426E24" w:rsidR="00F82719" w:rsidRPr="008E2CFB" w:rsidRDefault="00F82719" w:rsidP="00F05F1A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2A74BC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F8A2C56" w:rsidR="00F82719" w:rsidRPr="008E2CFB" w:rsidRDefault="00FB381A" w:rsidP="00F05F1A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Preko</w:t>
      </w:r>
    </w:p>
    <w:p w14:paraId="25351B47" w14:textId="22697FDE" w:rsidR="00F82719" w:rsidRPr="008E2CFB" w:rsidRDefault="00F82719" w:rsidP="00F05F1A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3566922" w14:textId="77777777" w:rsidR="00F05F1A" w:rsidRPr="00AA715E" w:rsidRDefault="00F05F1A" w:rsidP="00F05F1A">
      <w:pPr>
        <w:spacing w:after="160"/>
        <w:jc w:val="both"/>
        <w:rPr>
          <w:sz w:val="24"/>
          <w:szCs w:val="24"/>
        </w:rPr>
      </w:pPr>
      <w:r w:rsidRPr="00AA715E">
        <w:rPr>
          <w:b/>
          <w:bCs/>
          <w:sz w:val="24"/>
          <w:szCs w:val="24"/>
        </w:rPr>
        <w:lastRenderedPageBreak/>
        <w:t>Poštovani stanovnici Općine Preko, </w:t>
      </w:r>
      <w:r w:rsidRPr="00AA715E">
        <w:rPr>
          <w:sz w:val="24"/>
          <w:szCs w:val="24"/>
        </w:rPr>
        <w:t>           </w:t>
      </w:r>
    </w:p>
    <w:p w14:paraId="78417CC9" w14:textId="002C42FB" w:rsidR="00AA715E" w:rsidRPr="00AA715E" w:rsidRDefault="00AA715E" w:rsidP="00F05F1A">
      <w:pPr>
        <w:spacing w:after="160"/>
        <w:jc w:val="both"/>
        <w:rPr>
          <w:sz w:val="24"/>
          <w:szCs w:val="24"/>
        </w:rPr>
      </w:pPr>
      <w:r w:rsidRPr="00AA715E">
        <w:rPr>
          <w:sz w:val="24"/>
          <w:szCs w:val="24"/>
        </w:rPr>
        <w:t>predstavljamo Vam Vodič za građane za 2026. godinu. U njemu je prikazano iz kojih izvora Općin</w:t>
      </w:r>
      <w:r>
        <w:rPr>
          <w:sz w:val="24"/>
          <w:szCs w:val="24"/>
        </w:rPr>
        <w:t>a</w:t>
      </w:r>
      <w:r w:rsidRPr="00AA715E">
        <w:rPr>
          <w:sz w:val="24"/>
          <w:szCs w:val="24"/>
        </w:rPr>
        <w:t xml:space="preserve"> </w:t>
      </w:r>
      <w:r>
        <w:rPr>
          <w:sz w:val="24"/>
          <w:szCs w:val="24"/>
        </w:rPr>
        <w:t>Preko</w:t>
      </w:r>
      <w:r w:rsidRPr="00AA715E">
        <w:rPr>
          <w:sz w:val="24"/>
          <w:szCs w:val="24"/>
        </w:rPr>
        <w:t xml:space="preserve"> ostvaruje rashode te za koje namjene i u koje projekte ih raspoređuje. U želji za transparentnošću raspolaganja javnim novcem i boljom komunikacijom s našim građanima nastavljamo s projektom koji se nalazi na Internet stranici </w:t>
      </w:r>
      <w:hyperlink r:id="rId9" w:history="1">
        <w:r w:rsidRPr="00AA715E">
          <w:rPr>
            <w:rStyle w:val="Hiperveza"/>
            <w:sz w:val="24"/>
            <w:szCs w:val="24"/>
          </w:rPr>
          <w:t>www.proracun.hr</w:t>
        </w:r>
      </w:hyperlink>
      <w:r w:rsidRPr="00AA715E">
        <w:rPr>
          <w:sz w:val="24"/>
          <w:szCs w:val="24"/>
        </w:rPr>
        <w:t xml:space="preserve"> te na našoj službenoj internetskoj stranici </w:t>
      </w:r>
      <w:hyperlink r:id="rId10" w:history="1">
        <w:r w:rsidRPr="00AA715E">
          <w:rPr>
            <w:rStyle w:val="Hiperveza"/>
            <w:sz w:val="24"/>
            <w:szCs w:val="24"/>
          </w:rPr>
          <w:t>https://www.opcina-preko.hr/</w:t>
        </w:r>
      </w:hyperlink>
      <w:r w:rsidRPr="00AA715E">
        <w:rPr>
          <w:sz w:val="24"/>
          <w:szCs w:val="24"/>
        </w:rPr>
        <w:t>.</w:t>
      </w:r>
    </w:p>
    <w:p w14:paraId="2E6387A2" w14:textId="0D3CD4EF" w:rsidR="00F05F1A" w:rsidRPr="00EC7CDB" w:rsidRDefault="00F05F1A" w:rsidP="00F05F1A">
      <w:pPr>
        <w:spacing w:after="160"/>
        <w:jc w:val="both"/>
        <w:rPr>
          <w:sz w:val="24"/>
          <w:szCs w:val="24"/>
        </w:rPr>
      </w:pPr>
      <w:r w:rsidRPr="00EC7CDB">
        <w:rPr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EC7CDB" w:rsidRPr="00EC7CDB">
        <w:rPr>
          <w:sz w:val="24"/>
          <w:szCs w:val="24"/>
        </w:rPr>
        <w:t>6</w:t>
      </w:r>
      <w:r w:rsidRPr="00EC7CDB">
        <w:rPr>
          <w:sz w:val="24"/>
          <w:szCs w:val="24"/>
        </w:rPr>
        <w:t>. godini.</w:t>
      </w:r>
    </w:p>
    <w:p w14:paraId="2C4EA969" w14:textId="50AD8948" w:rsidR="00393BAC" w:rsidRDefault="00EC7CDB" w:rsidP="00F05F1A">
      <w:pPr>
        <w:jc w:val="both"/>
        <w:rPr>
          <w:sz w:val="24"/>
          <w:szCs w:val="24"/>
        </w:rPr>
      </w:pPr>
      <w:r w:rsidRPr="00EC7CDB">
        <w:rPr>
          <w:sz w:val="24"/>
          <w:szCs w:val="24"/>
        </w:rPr>
        <w:t xml:space="preserve">S ciljem stvaranja kvalitetnijih životnih uvjeta i sigurnijeg, uređenijeg i ljepšeg okruženja za sve naše stanovnike i ove godine nastavljamo </w:t>
      </w:r>
      <w:r w:rsidRPr="00393BAC">
        <w:rPr>
          <w:sz w:val="24"/>
          <w:szCs w:val="24"/>
        </w:rPr>
        <w:t xml:space="preserve">snažno ulagati u razvoj naše Općine. </w:t>
      </w:r>
      <w:r w:rsidR="00F05F1A" w:rsidRPr="00393BAC">
        <w:rPr>
          <w:sz w:val="24"/>
          <w:szCs w:val="24"/>
        </w:rPr>
        <w:t>U 202</w:t>
      </w:r>
      <w:r w:rsidR="00393BAC" w:rsidRPr="00393BAC">
        <w:rPr>
          <w:sz w:val="24"/>
          <w:szCs w:val="24"/>
        </w:rPr>
        <w:t>6</w:t>
      </w:r>
      <w:r w:rsidR="00F05F1A" w:rsidRPr="00393BAC">
        <w:rPr>
          <w:sz w:val="24"/>
          <w:szCs w:val="24"/>
        </w:rPr>
        <w:t xml:space="preserve">. godini nastavljamo sa izgradnjom i održavanjem objekata i uređaja komunalne infrastrukture. </w:t>
      </w:r>
      <w:r w:rsidR="00393BAC" w:rsidRPr="00393BAC">
        <w:rPr>
          <w:sz w:val="24"/>
          <w:szCs w:val="24"/>
        </w:rPr>
        <w:t>Održavati ćemo</w:t>
      </w:r>
      <w:r w:rsidR="00F05F1A" w:rsidRPr="00393BAC">
        <w:rPr>
          <w:sz w:val="24"/>
          <w:szCs w:val="24"/>
        </w:rPr>
        <w:t xml:space="preserve"> i uređ</w:t>
      </w:r>
      <w:r w:rsidR="00393BAC" w:rsidRPr="00393BAC">
        <w:rPr>
          <w:sz w:val="24"/>
          <w:szCs w:val="24"/>
        </w:rPr>
        <w:t>ivati</w:t>
      </w:r>
      <w:r w:rsidR="00F05F1A" w:rsidRPr="00393BAC">
        <w:rPr>
          <w:sz w:val="24"/>
          <w:szCs w:val="24"/>
        </w:rPr>
        <w:t xml:space="preserve"> javn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 zelen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 površin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, </w:t>
      </w:r>
      <w:r w:rsidR="00393BAC" w:rsidRPr="00393BAC">
        <w:rPr>
          <w:sz w:val="24"/>
          <w:szCs w:val="24"/>
        </w:rPr>
        <w:t>groblja u mjestu Preko, prošir</w:t>
      </w:r>
      <w:r w:rsidR="00393BAC">
        <w:rPr>
          <w:sz w:val="24"/>
          <w:szCs w:val="24"/>
        </w:rPr>
        <w:t>ivat</w:t>
      </w:r>
      <w:r w:rsidR="00393BAC" w:rsidRPr="00393BAC">
        <w:rPr>
          <w:sz w:val="24"/>
          <w:szCs w:val="24"/>
        </w:rPr>
        <w:t xml:space="preserve"> groblj</w:t>
      </w:r>
      <w:r w:rsidR="00393BAC">
        <w:rPr>
          <w:sz w:val="24"/>
          <w:szCs w:val="24"/>
        </w:rPr>
        <w:t>e</w:t>
      </w:r>
      <w:r w:rsidR="00393BAC" w:rsidRPr="00393BAC">
        <w:rPr>
          <w:sz w:val="24"/>
          <w:szCs w:val="24"/>
        </w:rPr>
        <w:t xml:space="preserve"> u mjestu Ugljan,</w:t>
      </w:r>
      <w:r w:rsidR="00393BAC">
        <w:rPr>
          <w:sz w:val="24"/>
          <w:szCs w:val="24"/>
        </w:rPr>
        <w:t xml:space="preserve"> cestovni ulaz u mjestu Preko te asfaltirati nerazvrstane ceste i izgrađivati vodovod i odvodnju. Planira se izgradnja društvenog doma u </w:t>
      </w:r>
      <w:proofErr w:type="spellStart"/>
      <w:r w:rsidR="00393BAC">
        <w:rPr>
          <w:sz w:val="24"/>
          <w:szCs w:val="24"/>
        </w:rPr>
        <w:t>Lukoranu</w:t>
      </w:r>
      <w:proofErr w:type="spellEnd"/>
      <w:r w:rsidR="00393BAC">
        <w:rPr>
          <w:sz w:val="24"/>
          <w:szCs w:val="24"/>
        </w:rPr>
        <w:t xml:space="preserve">, javna rasvjeta te sanacija opasnih mjesta. Sufinancirat ćemo centar za gospodarenje otpadom Biljane donje, za projekt ceste Put </w:t>
      </w:r>
      <w:proofErr w:type="spellStart"/>
      <w:r w:rsidR="00393BAC">
        <w:rPr>
          <w:sz w:val="24"/>
          <w:szCs w:val="24"/>
        </w:rPr>
        <w:t>Prtljuga</w:t>
      </w:r>
      <w:proofErr w:type="spellEnd"/>
      <w:r w:rsidR="00393BAC">
        <w:rPr>
          <w:sz w:val="24"/>
          <w:szCs w:val="24"/>
        </w:rPr>
        <w:t>, geodetske elaborate za upis nerazvrstanih cesta i kapitalne projekte za razvoj Općine Preko.</w:t>
      </w:r>
    </w:p>
    <w:p w14:paraId="50339548" w14:textId="2D3BAC7E" w:rsidR="00E732C0" w:rsidRDefault="00E732C0" w:rsidP="00F05F1A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Ulažemo u objekte u vlasništvu Općine te u </w:t>
      </w:r>
      <w:r w:rsidRPr="00E732C0">
        <w:rPr>
          <w:rFonts w:cstheme="minorHAnsi"/>
          <w:bCs/>
          <w:color w:val="000000" w:themeColor="text1"/>
          <w:sz w:val="24"/>
          <w:szCs w:val="24"/>
        </w:rPr>
        <w:t>provedbu razvojnih projekata kroz korištenje fondova EU.</w:t>
      </w:r>
    </w:p>
    <w:p w14:paraId="1A64D4C7" w14:textId="02B0D37C" w:rsidR="00F05F1A" w:rsidRPr="002A74BC" w:rsidRDefault="00E732C0" w:rsidP="00F05F1A">
      <w:pPr>
        <w:jc w:val="both"/>
        <w:rPr>
          <w:sz w:val="24"/>
          <w:szCs w:val="24"/>
          <w:highlight w:val="yellow"/>
        </w:rPr>
      </w:pPr>
      <w:r w:rsidRPr="00E732C0">
        <w:rPr>
          <w:sz w:val="24"/>
          <w:szCs w:val="24"/>
        </w:rPr>
        <w:t>Zaštiti okoliša pristupamo odgovorno i dugoročno</w:t>
      </w:r>
      <w:r>
        <w:rPr>
          <w:sz w:val="24"/>
          <w:szCs w:val="24"/>
        </w:rPr>
        <w:t xml:space="preserve">, a kako bismo </w:t>
      </w:r>
      <w:r w:rsidRPr="00E732C0">
        <w:rPr>
          <w:sz w:val="24"/>
          <w:szCs w:val="24"/>
        </w:rPr>
        <w:t>po</w:t>
      </w:r>
      <w:r>
        <w:rPr>
          <w:sz w:val="24"/>
          <w:szCs w:val="24"/>
        </w:rPr>
        <w:t>taknuli</w:t>
      </w:r>
      <w:r w:rsidRPr="00E732C0">
        <w:rPr>
          <w:sz w:val="24"/>
          <w:szCs w:val="24"/>
        </w:rPr>
        <w:t xml:space="preserve"> odgovorno i održivo postupanje s otpadom u cijeloj zajednici</w:t>
      </w:r>
      <w:r>
        <w:rPr>
          <w:sz w:val="24"/>
          <w:szCs w:val="24"/>
        </w:rPr>
        <w:t xml:space="preserve"> ulažemo u izolirane sanitarne kontejnere (javni wc), spremnike za otpad i reciklažno dvorište. </w:t>
      </w:r>
    </w:p>
    <w:p w14:paraId="29438FFD" w14:textId="57840794" w:rsidR="00F05F1A" w:rsidRDefault="00E732C0" w:rsidP="00F05F1A">
      <w:pPr>
        <w:spacing w:after="160"/>
        <w:jc w:val="both"/>
        <w:rPr>
          <w:i/>
          <w:iCs/>
          <w:sz w:val="24"/>
          <w:szCs w:val="24"/>
        </w:rPr>
      </w:pPr>
      <w:r w:rsidRPr="00E732C0">
        <w:rPr>
          <w:sz w:val="24"/>
          <w:szCs w:val="24"/>
        </w:rPr>
        <w:t>Razvoj gospodarstva i poduzetništva i dalje je među ključnim ciljevima. Poticat ćemo</w:t>
      </w:r>
      <w:r w:rsidR="00F05F1A" w:rsidRPr="00E732C0">
        <w:rPr>
          <w:sz w:val="24"/>
          <w:szCs w:val="24"/>
        </w:rPr>
        <w:t xml:space="preserve"> Projekt rasadnika autohtonih sorti </w:t>
      </w:r>
      <w:r w:rsidR="00F05F1A" w:rsidRPr="00E732C0">
        <w:rPr>
          <w:i/>
          <w:iCs/>
          <w:sz w:val="24"/>
          <w:szCs w:val="24"/>
        </w:rPr>
        <w:t>„Matičnjak“.</w:t>
      </w:r>
    </w:p>
    <w:p w14:paraId="1CD5C29E" w14:textId="44D1E9FA" w:rsidR="00E732C0" w:rsidRPr="00E732C0" w:rsidRDefault="00E732C0" w:rsidP="00F05F1A">
      <w:pPr>
        <w:spacing w:after="160"/>
        <w:jc w:val="both"/>
        <w:rPr>
          <w:sz w:val="24"/>
          <w:szCs w:val="24"/>
        </w:rPr>
      </w:pPr>
      <w:r w:rsidRPr="00E732C0">
        <w:rPr>
          <w:sz w:val="24"/>
          <w:szCs w:val="24"/>
        </w:rPr>
        <w:t>Kako bi se osigurala sigurnost građana i brza reakcija u kriznim situacijama, nastavljamo ulagati u sustav protupožarne i civilne zaštite</w:t>
      </w:r>
      <w:r>
        <w:rPr>
          <w:sz w:val="24"/>
          <w:szCs w:val="24"/>
        </w:rPr>
        <w:t xml:space="preserve"> te protupožarne puteve i obnovu zgrade policije u </w:t>
      </w:r>
      <w:proofErr w:type="spellStart"/>
      <w:r>
        <w:rPr>
          <w:sz w:val="24"/>
          <w:szCs w:val="24"/>
        </w:rPr>
        <w:t>Preku</w:t>
      </w:r>
      <w:proofErr w:type="spellEnd"/>
      <w:r>
        <w:rPr>
          <w:sz w:val="24"/>
          <w:szCs w:val="24"/>
        </w:rPr>
        <w:t>.</w:t>
      </w:r>
    </w:p>
    <w:p w14:paraId="1FF7B182" w14:textId="7B446FAE" w:rsidR="00F05F1A" w:rsidRPr="002A74BC" w:rsidRDefault="00F05F1A" w:rsidP="00F05F1A">
      <w:pPr>
        <w:jc w:val="both"/>
        <w:rPr>
          <w:sz w:val="24"/>
          <w:szCs w:val="24"/>
          <w:highlight w:val="yellow"/>
        </w:rPr>
      </w:pPr>
      <w:r w:rsidRPr="00E732C0">
        <w:rPr>
          <w:sz w:val="24"/>
          <w:szCs w:val="24"/>
        </w:rPr>
        <w:t xml:space="preserve">Obrazovanje i predškolski odgoj imaju ključnu važnost za općinu jer direktno utječe na dugoročni razvoj zajednice, kvalitetu života njenih građana i održivost budućih generacija. Ulaganje u obrazovanje, osobito u ranu fazu razvoja, doprinosi ne samo obrazovnom sustavu, već i širem društvenom, ekonomskom i kulturnom napretku općine. Zato dio sredstava namjenjujemo za </w:t>
      </w:r>
      <w:r w:rsidR="00E732C0" w:rsidRPr="00E732C0">
        <w:rPr>
          <w:sz w:val="24"/>
          <w:szCs w:val="24"/>
        </w:rPr>
        <w:t>predškolski odgoj, dječji vrtić i Pučko otvoreno učilište Dom na žalu.</w:t>
      </w:r>
    </w:p>
    <w:p w14:paraId="07146419" w14:textId="30B8D231" w:rsidR="00E732C0" w:rsidRPr="00E732C0" w:rsidRDefault="00E732C0" w:rsidP="00F05F1A">
      <w:pPr>
        <w:spacing w:after="160"/>
        <w:jc w:val="both"/>
        <w:rPr>
          <w:sz w:val="24"/>
          <w:szCs w:val="24"/>
        </w:rPr>
      </w:pPr>
      <w:r w:rsidRPr="00E732C0">
        <w:rPr>
          <w:sz w:val="24"/>
          <w:szCs w:val="24"/>
        </w:rPr>
        <w:t xml:space="preserve">Sport i rekreacija ostaju važan segment našeg razvoja. Kroz program </w:t>
      </w:r>
      <w:r>
        <w:rPr>
          <w:sz w:val="24"/>
          <w:szCs w:val="24"/>
        </w:rPr>
        <w:t>razvoja sporta i rekreacije potičemo uređenje sportsko rekreativnih igrališta</w:t>
      </w:r>
      <w:r w:rsidR="008D7E62">
        <w:rPr>
          <w:sz w:val="24"/>
          <w:szCs w:val="24"/>
        </w:rPr>
        <w:t xml:space="preserve"> i ulažemo u šport i nogometni sportski centar u mjestu Ugljan.</w:t>
      </w:r>
    </w:p>
    <w:p w14:paraId="362BDF3B" w14:textId="1D06A6C7" w:rsidR="00F05F1A" w:rsidRDefault="008D7E62" w:rsidP="00F05F1A">
      <w:pPr>
        <w:spacing w:after="160"/>
        <w:jc w:val="both"/>
        <w:rPr>
          <w:sz w:val="24"/>
          <w:szCs w:val="24"/>
          <w:highlight w:val="yellow"/>
        </w:rPr>
      </w:pPr>
      <w:r w:rsidRPr="008D7E62">
        <w:rPr>
          <w:sz w:val="24"/>
          <w:szCs w:val="24"/>
        </w:rPr>
        <w:lastRenderedPageBreak/>
        <w:t>U području socijalne skrbi nastavljamo pružati potporu najranjivijima. Tako</w:t>
      </w:r>
      <w:r w:rsidR="00F05F1A" w:rsidRPr="008D7E62">
        <w:rPr>
          <w:sz w:val="24"/>
          <w:szCs w:val="24"/>
        </w:rPr>
        <w:t xml:space="preserve"> </w:t>
      </w:r>
      <w:r w:rsidRPr="008D7E62">
        <w:rPr>
          <w:sz w:val="24"/>
          <w:szCs w:val="24"/>
        </w:rPr>
        <w:t>ćemo</w:t>
      </w:r>
      <w:r>
        <w:rPr>
          <w:sz w:val="24"/>
          <w:szCs w:val="24"/>
        </w:rPr>
        <w:t xml:space="preserve"> davati pomoći u novcu pojedincima i obiteljima,</w:t>
      </w:r>
      <w:r w:rsidRPr="008D7E62">
        <w:rPr>
          <w:sz w:val="24"/>
          <w:szCs w:val="24"/>
        </w:rPr>
        <w:t xml:space="preserve"> </w:t>
      </w:r>
      <w:r w:rsidR="00F05F1A" w:rsidRPr="008D7E62">
        <w:rPr>
          <w:sz w:val="24"/>
          <w:szCs w:val="24"/>
        </w:rPr>
        <w:t>izgrađivat</w:t>
      </w:r>
      <w:r w:rsidRPr="008D7E62">
        <w:rPr>
          <w:sz w:val="24"/>
          <w:szCs w:val="24"/>
        </w:rPr>
        <w:t>i</w:t>
      </w:r>
      <w:r w:rsidR="00F05F1A" w:rsidRPr="008D7E62">
        <w:rPr>
          <w:sz w:val="24"/>
          <w:szCs w:val="24"/>
        </w:rPr>
        <w:t xml:space="preserve"> novi dom za starije i nemoćne te Centar za umirovljenike u mjestu Preko. Nastavljamo sa programom „Zaželi“ kojem je cilj  zaposliti žene</w:t>
      </w:r>
      <w:r w:rsidR="007675F4" w:rsidRPr="008D7E62">
        <w:rPr>
          <w:sz w:val="24"/>
          <w:szCs w:val="24"/>
        </w:rPr>
        <w:t xml:space="preserve"> i muškarce</w:t>
      </w:r>
      <w:r w:rsidR="00F05F1A" w:rsidRPr="008D7E62">
        <w:rPr>
          <w:sz w:val="24"/>
          <w:szCs w:val="24"/>
        </w:rPr>
        <w:t>, pružiti im adekvatno certificirano obrazovanje za deficitarno zanimanje čime će postati kompetentnij</w:t>
      </w:r>
      <w:r w:rsidR="007675F4" w:rsidRPr="008D7E62">
        <w:rPr>
          <w:sz w:val="24"/>
          <w:szCs w:val="24"/>
        </w:rPr>
        <w:t>i</w:t>
      </w:r>
      <w:r w:rsidR="00F05F1A" w:rsidRPr="008D7E62">
        <w:rPr>
          <w:sz w:val="24"/>
          <w:szCs w:val="24"/>
        </w:rPr>
        <w:t xml:space="preserve"> na tržištu rada. Kroz projekt se nastoji ukloniti potreba za institucionalizacijom 30 starijih osoba s područja Općine Preko na način da će im novozaposlen</w:t>
      </w:r>
      <w:r w:rsidR="007675F4" w:rsidRPr="008D7E62">
        <w:rPr>
          <w:sz w:val="24"/>
          <w:szCs w:val="24"/>
        </w:rPr>
        <w:t>e</w:t>
      </w:r>
      <w:r w:rsidR="00F05F1A" w:rsidRPr="008D7E62">
        <w:rPr>
          <w:sz w:val="24"/>
          <w:szCs w:val="24"/>
        </w:rPr>
        <w:t xml:space="preserve"> žene</w:t>
      </w:r>
      <w:r w:rsidR="007675F4" w:rsidRPr="008D7E62">
        <w:rPr>
          <w:sz w:val="24"/>
          <w:szCs w:val="24"/>
        </w:rPr>
        <w:t xml:space="preserve"> i muškarci</w:t>
      </w:r>
      <w:r w:rsidR="00F05F1A" w:rsidRPr="008D7E62">
        <w:rPr>
          <w:sz w:val="24"/>
          <w:szCs w:val="24"/>
        </w:rPr>
        <w:t xml:space="preserve"> pružiti potrebnu pomoć u vlastitom domu. </w:t>
      </w:r>
      <w:r w:rsidRPr="008D7E62">
        <w:rPr>
          <w:sz w:val="24"/>
          <w:szCs w:val="24"/>
        </w:rPr>
        <w:t>Podržavamo naše studente zato nagrađujemo njihov trud i zalaganje izdvajanjem sredstava za pomoći u novcu, stipendijama i školarinama.</w:t>
      </w:r>
    </w:p>
    <w:p w14:paraId="5848E568" w14:textId="76088FA7" w:rsidR="008D7E62" w:rsidRDefault="008D7E62" w:rsidP="00F05F1A">
      <w:pPr>
        <w:spacing w:after="160"/>
        <w:jc w:val="both"/>
        <w:rPr>
          <w:sz w:val="24"/>
          <w:szCs w:val="24"/>
        </w:rPr>
      </w:pPr>
      <w:r w:rsidRPr="008D7E62">
        <w:rPr>
          <w:sz w:val="24"/>
          <w:szCs w:val="24"/>
        </w:rPr>
        <w:t>Velik dio sredstava namijenjen je razvoju turizma i kulture.</w:t>
      </w:r>
      <w:r>
        <w:rPr>
          <w:sz w:val="24"/>
          <w:szCs w:val="24"/>
        </w:rPr>
        <w:t xml:space="preserve"> Sredstva planiramo izdvajati za kulturna događanja, donacije kulturi, religiji, promicanje i razvitak turizma te za udruge Domovinskog rata i humanitarne udruge.</w:t>
      </w:r>
    </w:p>
    <w:p w14:paraId="47F4E263" w14:textId="50F2EC68" w:rsidR="008D7E62" w:rsidRPr="008D7E62" w:rsidRDefault="008D7E62" w:rsidP="00F05F1A">
      <w:p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Općina Preko</w:t>
      </w:r>
      <w:r w:rsidRPr="008D7E62">
        <w:rPr>
          <w:sz w:val="24"/>
          <w:szCs w:val="24"/>
        </w:rPr>
        <w:t xml:space="preserve"> i u 2026. godini ostaje usmjeren</w:t>
      </w:r>
      <w:r>
        <w:rPr>
          <w:sz w:val="24"/>
          <w:szCs w:val="24"/>
        </w:rPr>
        <w:t>a</w:t>
      </w:r>
      <w:r w:rsidRPr="008D7E62">
        <w:rPr>
          <w:sz w:val="24"/>
          <w:szCs w:val="24"/>
        </w:rPr>
        <w:t xml:space="preserve"> na ravnomjeran razvoj, modernizaciju i podizanje kvalitete života svojih građana. Kroz razvoj infrastrukture, gospodarstva, obrazovanja, kulture, sport i socijalni programa, gradimo zajednicu u kojoj svatko ima priliku za rast, sigurnost i bolju budućnost.</w:t>
      </w:r>
    </w:p>
    <w:p w14:paraId="78B54331" w14:textId="77777777" w:rsidR="00F05F1A" w:rsidRPr="008D7E62" w:rsidRDefault="00F05F1A" w:rsidP="00F05F1A">
      <w:pPr>
        <w:spacing w:after="160"/>
        <w:jc w:val="both"/>
        <w:rPr>
          <w:bCs/>
          <w:sz w:val="24"/>
          <w:szCs w:val="24"/>
        </w:rPr>
      </w:pPr>
      <w:r w:rsidRPr="008D7E62">
        <w:rPr>
          <w:bCs/>
          <w:sz w:val="24"/>
          <w:szCs w:val="24"/>
        </w:rPr>
        <w:t xml:space="preserve">Kroz ovaj </w:t>
      </w:r>
      <w:r w:rsidRPr="008D7E62">
        <w:rPr>
          <w:bCs/>
          <w:i/>
          <w:iCs/>
          <w:sz w:val="24"/>
          <w:szCs w:val="24"/>
        </w:rPr>
        <w:t>Vodič</w:t>
      </w:r>
      <w:r w:rsidRPr="008D7E62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5CDFA663" w14:textId="77777777" w:rsidR="00F05F1A" w:rsidRPr="002A74BC" w:rsidRDefault="00F05F1A" w:rsidP="00F05F1A">
      <w:pPr>
        <w:spacing w:after="160"/>
        <w:jc w:val="both"/>
        <w:rPr>
          <w:b/>
          <w:bCs/>
          <w:sz w:val="24"/>
          <w:szCs w:val="24"/>
          <w:highlight w:val="yellow"/>
        </w:rPr>
      </w:pPr>
    </w:p>
    <w:p w14:paraId="0AFEF9E9" w14:textId="77777777" w:rsidR="00F05F1A" w:rsidRPr="002A74BC" w:rsidRDefault="00F05F1A" w:rsidP="00F05F1A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72C6203B" w14:textId="77777777" w:rsidR="00F05F1A" w:rsidRPr="00EC3734" w:rsidRDefault="00F05F1A" w:rsidP="00F05F1A">
      <w:pPr>
        <w:spacing w:after="160"/>
        <w:jc w:val="right"/>
        <w:rPr>
          <w:bCs/>
          <w:sz w:val="24"/>
          <w:szCs w:val="24"/>
        </w:rPr>
      </w:pPr>
      <w:r w:rsidRPr="008D7E62">
        <w:rPr>
          <w:bCs/>
          <w:sz w:val="24"/>
          <w:szCs w:val="24"/>
        </w:rPr>
        <w:t>Načelnik Općine Preko</w:t>
      </w:r>
    </w:p>
    <w:p w14:paraId="35CF674D" w14:textId="77777777" w:rsidR="00F05F1A" w:rsidRDefault="00F05F1A" w:rsidP="00F05F1A"/>
    <w:p w14:paraId="0F441786" w14:textId="77777777" w:rsidR="00FA5E30" w:rsidRPr="008E2CFB" w:rsidRDefault="00FA5E30" w:rsidP="00F05F1A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3FC8153F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79E3F863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A3ED52" wp14:editId="72D44DC9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577E6" w14:textId="77777777" w:rsidR="005252DA" w:rsidRDefault="005252DA" w:rsidP="005252D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E05A891" wp14:editId="4A209F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3ED5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2F577E6" w14:textId="77777777" w:rsidR="005252DA" w:rsidRDefault="005252DA" w:rsidP="005252D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E05A891" wp14:editId="4A209F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CDA63" w14:textId="77777777" w:rsidR="005252DA" w:rsidRPr="008E2CFB" w:rsidRDefault="005252DA" w:rsidP="00F05F1A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1D12DB83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777BF85E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B9008B" wp14:editId="3556BD52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9FBFEF" w14:textId="77777777" w:rsidR="005252DA" w:rsidRPr="00E1621E" w:rsidRDefault="005252DA" w:rsidP="005252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B9317B4" w14:textId="77777777" w:rsidR="005252DA" w:rsidRPr="00E1621E" w:rsidRDefault="005252DA" w:rsidP="005252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9008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609FBFEF" w14:textId="77777777" w:rsidR="005252DA" w:rsidRPr="00E1621E" w:rsidRDefault="005252DA" w:rsidP="005252D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B9317B4" w14:textId="77777777" w:rsidR="005252DA" w:rsidRPr="00E1621E" w:rsidRDefault="005252DA" w:rsidP="005252D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9F42ECC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7B443AA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94BEC1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A66BE78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2A5B897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AA75F22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F972F1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9BB6E5A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68554A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240C677A" w14:textId="77777777" w:rsidR="005252DA" w:rsidRPr="00922EB5" w:rsidRDefault="005252DA" w:rsidP="00F05F1A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AEA75A3" w14:textId="77777777" w:rsidR="005252DA" w:rsidRPr="00922EB5" w:rsidRDefault="005252DA" w:rsidP="00F05F1A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FAF982C" w14:textId="77777777" w:rsidR="005252DA" w:rsidRPr="00922EB5" w:rsidRDefault="005252DA" w:rsidP="00F05F1A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E6DC565" w14:textId="77777777" w:rsidR="005252DA" w:rsidRPr="00922EB5" w:rsidRDefault="005252DA" w:rsidP="00F05F1A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5252DA" w:rsidRPr="00922EB5" w14:paraId="36D24488" w14:textId="77777777" w:rsidTr="00AD664D">
        <w:tc>
          <w:tcPr>
            <w:tcW w:w="2093" w:type="dxa"/>
            <w:shd w:val="clear" w:color="auto" w:fill="C6D9F1" w:themeFill="text2" w:themeFillTint="33"/>
          </w:tcPr>
          <w:p w14:paraId="043AA5BC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8F4E274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45A06F15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5252DA" w:rsidRPr="00922EB5" w14:paraId="7DE5D192" w14:textId="77777777" w:rsidTr="00AD664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B9BEF52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838F56D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C2C523A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B5B7008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5252DA" w:rsidRPr="00922EB5" w14:paraId="01BA2F49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74A5D92E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9899F64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FB48589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5B73BA2D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5252DA" w:rsidRPr="00922EB5" w14:paraId="1475BD47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5EB4BC50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24289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6C18964B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788524DF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003A5644" w14:textId="33D2D190" w:rsidR="00F867AF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  <w:p w14:paraId="4240081C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3743CAA5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56A93D21" w14:textId="2D83E062" w:rsidR="00F867AF" w:rsidRPr="00922EB5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069" w:type="dxa"/>
          </w:tcPr>
          <w:p w14:paraId="359AF354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5252DA" w:rsidRPr="00922EB5" w14:paraId="5DB71324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03EB0585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A3F5FAF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1C46A866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5252DA" w:rsidRPr="00922EB5" w14:paraId="4973FDAB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53662DDC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FA2C56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83A9CC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6715C6AE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5252DA" w:rsidRPr="00922EB5" w14:paraId="4B7122CA" w14:textId="77777777" w:rsidTr="00AD664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1D757A6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D4A3C91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64026888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5252DA" w:rsidRPr="00922EB5" w14:paraId="775C58F1" w14:textId="77777777" w:rsidTr="00AD664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50831D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01C2C050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7586932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5C87C7C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CCD02B9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EE3FB5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20EEE0E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BA9D10C" wp14:editId="1CC5A688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331B" w14:textId="77777777" w:rsidR="005252DA" w:rsidRDefault="005252DA" w:rsidP="005252DA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C94B17" wp14:editId="105297EF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236B4" w14:textId="77777777" w:rsidR="005252DA" w:rsidRDefault="005252DA" w:rsidP="005252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D10C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0501331B" w14:textId="77777777" w:rsidR="005252DA" w:rsidRDefault="005252DA" w:rsidP="005252DA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C94B17" wp14:editId="105297EF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1236B4" w14:textId="77777777" w:rsidR="005252DA" w:rsidRDefault="005252DA" w:rsidP="005252DA"/>
                  </w:txbxContent>
                </v:textbox>
                <w10:wrap type="tight"/>
              </v:shape>
            </w:pict>
          </mc:Fallback>
        </mc:AlternateContent>
      </w:r>
    </w:p>
    <w:p w14:paraId="11CF46C3" w14:textId="1EB33114" w:rsidR="005252DA" w:rsidRDefault="005252DA" w:rsidP="00F05F1A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F02EB4">
        <w:rPr>
          <w:rFonts w:eastAsia="Times New Roman" w:cstheme="minorHAnsi"/>
          <w:sz w:val="24"/>
          <w:szCs w:val="24"/>
        </w:rPr>
        <w:t>.</w:t>
      </w:r>
    </w:p>
    <w:p w14:paraId="57DA58BE" w14:textId="77777777" w:rsidR="005252DA" w:rsidRDefault="005252DA" w:rsidP="00F05F1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6E8B60D0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40E0C1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5927BD5" wp14:editId="3FA57EB5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78DA" w14:textId="77777777" w:rsidR="005252DA" w:rsidRDefault="005252DA" w:rsidP="005252DA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678128C" wp14:editId="676C460B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7BD5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B9B78DA" w14:textId="77777777" w:rsidR="005252DA" w:rsidRDefault="005252DA" w:rsidP="005252DA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678128C" wp14:editId="676C460B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F1AF6E" w14:textId="255347C9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27E40546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1AB20FF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4D1DDD48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DBEFCBC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72F26926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8B8C12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2D5DF3D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21E1EF3E" w:rsidR="00E1621E" w:rsidRPr="008E2CFB" w:rsidRDefault="005252DA" w:rsidP="00F05F1A">
      <w:pPr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0FF5AB5" w:rsidR="00184AF7" w:rsidRPr="008E2CFB" w:rsidRDefault="00FB3AF7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3F6006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PREKO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A74BC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36A4E">
        <w:rPr>
          <w:rFonts w:eastAsia="Times New Roman" w:cstheme="minorHAnsi"/>
          <w:b/>
          <w:color w:val="548DD4" w:themeColor="text2" w:themeTint="99"/>
          <w:sz w:val="24"/>
          <w:szCs w:val="24"/>
        </w:rPr>
        <w:t>11.780.000,00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F05F1A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CC5392" w14:textId="3930AD0E" w:rsidR="00BE2727" w:rsidRDefault="00184AF7" w:rsidP="00F05F1A">
      <w:pPr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E86F82">
        <w:rPr>
          <w:rFonts w:cstheme="minorHAnsi"/>
          <w:sz w:val="24"/>
          <w:szCs w:val="24"/>
        </w:rPr>
        <w:t>Općine Preko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936A4E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936A4E">
        <w:rPr>
          <w:rFonts w:cstheme="minorHAnsi"/>
          <w:sz w:val="24"/>
          <w:szCs w:val="24"/>
        </w:rPr>
        <w:t>8.780.000,00</w:t>
      </w:r>
      <w:r w:rsidR="00E86F82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3.301.850,00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DF06C5">
        <w:rPr>
          <w:rFonts w:cstheme="minorHAnsi"/>
          <w:b/>
          <w:bCs/>
          <w:sz w:val="24"/>
          <w:szCs w:val="24"/>
        </w:rPr>
        <w:t xml:space="preserve">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936A4E">
        <w:rPr>
          <w:rFonts w:cstheme="minorHAnsi"/>
          <w:sz w:val="24"/>
          <w:szCs w:val="24"/>
        </w:rPr>
        <w:t>3.809.885,00</w:t>
      </w:r>
      <w:r w:rsidR="00570378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936A4E">
        <w:rPr>
          <w:rFonts w:cstheme="minorHAnsi"/>
          <w:sz w:val="24"/>
          <w:szCs w:val="24"/>
        </w:rPr>
        <w:t>295.203,00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1.340.360,00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936A4E">
        <w:rPr>
          <w:rFonts w:cstheme="minorHAnsi"/>
          <w:sz w:val="24"/>
          <w:szCs w:val="24"/>
        </w:rPr>
        <w:t>23.850,00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8.852,00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BE2727">
        <w:rPr>
          <w:rFonts w:cstheme="minorHAnsi"/>
          <w:sz w:val="24"/>
          <w:szCs w:val="24"/>
        </w:rPr>
        <w:t>.</w:t>
      </w:r>
    </w:p>
    <w:p w14:paraId="3C34694E" w14:textId="520F2312" w:rsidR="00472018" w:rsidRDefault="00BE2727" w:rsidP="00F05F1A">
      <w:pPr>
        <w:jc w:val="both"/>
        <w:rPr>
          <w:rFonts w:cstheme="minorHAnsi"/>
          <w:sz w:val="24"/>
          <w:szCs w:val="24"/>
        </w:rPr>
      </w:pPr>
      <w:r w:rsidRPr="00BE2727">
        <w:rPr>
          <w:rFonts w:cstheme="minorHAnsi"/>
          <w:b/>
          <w:bCs/>
          <w:sz w:val="24"/>
          <w:szCs w:val="24"/>
        </w:rPr>
        <w:t>P</w:t>
      </w:r>
      <w:r w:rsidR="004335EF" w:rsidRPr="00BE2727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936A4E">
        <w:rPr>
          <w:rFonts w:cstheme="minorHAnsi"/>
          <w:sz w:val="24"/>
          <w:szCs w:val="24"/>
        </w:rPr>
        <w:t>1.450.000,00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</w:t>
      </w:r>
      <w:r w:rsidR="00915E4B"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</w:t>
      </w:r>
      <w:r w:rsidR="001B7918">
        <w:rPr>
          <w:rFonts w:cstheme="minorHAnsi"/>
          <w:sz w:val="24"/>
          <w:szCs w:val="24"/>
        </w:rPr>
        <w:t xml:space="preserve"> 1.</w:t>
      </w:r>
      <w:r w:rsidR="00936A4E">
        <w:rPr>
          <w:rFonts w:cstheme="minorHAnsi"/>
          <w:sz w:val="24"/>
          <w:szCs w:val="24"/>
        </w:rPr>
        <w:t>100.000,00</w:t>
      </w:r>
      <w:r w:rsidR="001B7918">
        <w:rPr>
          <w:rFonts w:cstheme="minorHAnsi"/>
          <w:sz w:val="24"/>
          <w:szCs w:val="24"/>
        </w:rPr>
        <w:t xml:space="preserve"> eura i za prihode od prodaje proizvedene dugotrajne imovine </w:t>
      </w:r>
      <w:r w:rsidR="00936A4E">
        <w:rPr>
          <w:rFonts w:cstheme="minorHAnsi"/>
          <w:sz w:val="24"/>
          <w:szCs w:val="24"/>
        </w:rPr>
        <w:t>35</w:t>
      </w:r>
      <w:r w:rsidR="001B7918">
        <w:rPr>
          <w:rFonts w:cstheme="minorHAnsi"/>
          <w:sz w:val="24"/>
          <w:szCs w:val="24"/>
        </w:rPr>
        <w:t>0.000,00 eura.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78CC54AE" w14:textId="40408163" w:rsidR="00936A4E" w:rsidRPr="008E2CFB" w:rsidRDefault="00936A4E" w:rsidP="00F05F1A">
      <w:pPr>
        <w:jc w:val="both"/>
        <w:rPr>
          <w:rFonts w:cstheme="minorHAnsi"/>
          <w:sz w:val="24"/>
          <w:szCs w:val="24"/>
        </w:rPr>
      </w:pPr>
      <w:r w:rsidRPr="00936A4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sz w:val="24"/>
          <w:szCs w:val="24"/>
        </w:rPr>
        <w:t xml:space="preserve"> planirani u iznosu od 1.000.000,00 eura (za primitke od zaduživanja).</w:t>
      </w:r>
    </w:p>
    <w:p w14:paraId="4308F18C" w14:textId="7B3E2FD5" w:rsidR="00CD2E3D" w:rsidRPr="00CD2E3D" w:rsidRDefault="00CD2E3D" w:rsidP="00F05F1A">
      <w:pPr>
        <w:jc w:val="both"/>
        <w:rPr>
          <w:rFonts w:cstheme="minorHAnsi"/>
          <w:b/>
          <w:sz w:val="24"/>
          <w:szCs w:val="24"/>
        </w:rPr>
      </w:pPr>
      <w:r w:rsidRPr="00CD2E3D">
        <w:rPr>
          <w:rFonts w:cstheme="minorHAnsi"/>
          <w:b/>
          <w:sz w:val="24"/>
          <w:szCs w:val="24"/>
        </w:rPr>
        <w:t>Rezultat</w:t>
      </w:r>
      <w:r>
        <w:rPr>
          <w:rFonts w:cstheme="minorHAnsi"/>
          <w:b/>
          <w:sz w:val="24"/>
          <w:szCs w:val="24"/>
        </w:rPr>
        <w:t>i</w:t>
      </w:r>
      <w:r w:rsidRPr="00CD2E3D">
        <w:rPr>
          <w:rFonts w:cstheme="minorHAnsi"/>
          <w:b/>
          <w:sz w:val="24"/>
          <w:szCs w:val="24"/>
        </w:rPr>
        <w:t xml:space="preserve"> poslovanja</w:t>
      </w:r>
      <w:r>
        <w:rPr>
          <w:rFonts w:cstheme="minorHAnsi"/>
          <w:b/>
          <w:sz w:val="24"/>
          <w:szCs w:val="24"/>
        </w:rPr>
        <w:t xml:space="preserve"> </w:t>
      </w:r>
      <w:r w:rsidRPr="00E0159C">
        <w:rPr>
          <w:rFonts w:cstheme="minorHAnsi"/>
          <w:bCs/>
          <w:sz w:val="24"/>
          <w:szCs w:val="24"/>
        </w:rPr>
        <w:t>(</w:t>
      </w:r>
      <w:r w:rsidR="00936A4E">
        <w:rPr>
          <w:rFonts w:cstheme="minorHAnsi"/>
          <w:bCs/>
          <w:sz w:val="24"/>
          <w:szCs w:val="24"/>
        </w:rPr>
        <w:t>prijenos viška/manjka</w:t>
      </w:r>
      <w:r w:rsidR="00947859">
        <w:rPr>
          <w:rFonts w:cstheme="minorHAnsi"/>
          <w:bCs/>
          <w:sz w:val="24"/>
          <w:szCs w:val="24"/>
        </w:rPr>
        <w:t xml:space="preserve"> prihoda iz prethodne godine</w:t>
      </w:r>
      <w:r w:rsidR="00E0159C" w:rsidRPr="00E0159C">
        <w:rPr>
          <w:rFonts w:cstheme="minorHAnsi"/>
          <w:bCs/>
          <w:sz w:val="24"/>
          <w:szCs w:val="24"/>
        </w:rPr>
        <w:t>)</w:t>
      </w:r>
      <w:r w:rsidRPr="00CD2E3D">
        <w:rPr>
          <w:rFonts w:cstheme="minorHAnsi"/>
          <w:b/>
          <w:sz w:val="24"/>
          <w:szCs w:val="24"/>
        </w:rPr>
        <w:t xml:space="preserve"> </w:t>
      </w:r>
      <w:r w:rsidRPr="00CD2E3D">
        <w:rPr>
          <w:rFonts w:cstheme="minorHAnsi"/>
          <w:bCs/>
          <w:sz w:val="24"/>
          <w:szCs w:val="24"/>
        </w:rPr>
        <w:t>planirani u iznosu od</w:t>
      </w:r>
      <w:r>
        <w:rPr>
          <w:rFonts w:cstheme="minorHAnsi"/>
          <w:b/>
          <w:sz w:val="24"/>
          <w:szCs w:val="24"/>
        </w:rPr>
        <w:t xml:space="preserve"> </w:t>
      </w:r>
      <w:r w:rsidR="00915E4B">
        <w:rPr>
          <w:rFonts w:cstheme="minorHAnsi"/>
          <w:bCs/>
          <w:sz w:val="24"/>
          <w:szCs w:val="24"/>
        </w:rPr>
        <w:t>550.000,00</w:t>
      </w:r>
      <w:r w:rsidR="00E0159C" w:rsidRPr="00E0159C">
        <w:rPr>
          <w:rFonts w:cstheme="minorHAnsi"/>
          <w:bCs/>
          <w:sz w:val="24"/>
          <w:szCs w:val="24"/>
        </w:rPr>
        <w:t xml:space="preserve"> eura.</w:t>
      </w:r>
    </w:p>
    <w:p w14:paraId="35A2151F" w14:textId="4052584E" w:rsidR="00983B17" w:rsidRDefault="00A9418E" w:rsidP="00F05F1A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BF7177D">
            <wp:extent cx="5173980" cy="3996055"/>
            <wp:effectExtent l="0" t="0" r="762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91D6EB" w14:textId="77777777" w:rsidR="00D400C1" w:rsidRPr="008E2CFB" w:rsidRDefault="00D400C1" w:rsidP="00F05F1A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545"/>
        <w:gridCol w:w="1419"/>
        <w:gridCol w:w="1419"/>
        <w:gridCol w:w="1419"/>
        <w:gridCol w:w="1421"/>
      </w:tblGrid>
      <w:tr w:rsidR="00484395" w:rsidRPr="008E2CFB" w14:paraId="5B48C44A" w14:textId="32B1913C" w:rsidTr="00376183">
        <w:trPr>
          <w:trHeight w:val="744"/>
          <w:jc w:val="center"/>
        </w:trPr>
        <w:tc>
          <w:tcPr>
            <w:tcW w:w="1014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2E8538B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36A4E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2646779A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36A4E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83BC00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36A4E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4D5A680A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36A4E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26AD49D5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36A4E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376183">
        <w:trPr>
          <w:trHeight w:val="662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44C273C" w:rsidR="00936A4E" w:rsidRPr="0077674C" w:rsidRDefault="00936A4E" w:rsidP="00936A4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4.940.509,44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8B82F04" w:rsidR="005844AC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5.689.813,01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761D7A63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8.780.000,00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1E7E0CB9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9.380.043,00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AA05EF6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6.816.999,00</w:t>
            </w:r>
          </w:p>
        </w:tc>
      </w:tr>
      <w:tr w:rsidR="00376183" w:rsidRPr="008E2CFB" w14:paraId="49282180" w14:textId="77777777" w:rsidTr="00376183">
        <w:trPr>
          <w:trHeight w:val="700"/>
          <w:jc w:val="center"/>
        </w:trPr>
        <w:tc>
          <w:tcPr>
            <w:tcW w:w="1014" w:type="pct"/>
            <w:vAlign w:val="center"/>
          </w:tcPr>
          <w:p w14:paraId="53699625" w14:textId="4E84029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D9CBF01" w:rsidR="00B52B4B" w:rsidRPr="0077674C" w:rsidRDefault="00936A4E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2.910.775,95</w:t>
            </w:r>
          </w:p>
        </w:tc>
        <w:tc>
          <w:tcPr>
            <w:tcW w:w="783" w:type="pct"/>
            <w:vAlign w:val="center"/>
          </w:tcPr>
          <w:p w14:paraId="769DC4F0" w14:textId="6FA81C7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3.360.941,84</w:t>
            </w:r>
          </w:p>
        </w:tc>
        <w:tc>
          <w:tcPr>
            <w:tcW w:w="783" w:type="pct"/>
            <w:vAlign w:val="center"/>
          </w:tcPr>
          <w:p w14:paraId="0899C520" w14:textId="20060114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3.301.850,00</w:t>
            </w:r>
          </w:p>
        </w:tc>
        <w:tc>
          <w:tcPr>
            <w:tcW w:w="783" w:type="pct"/>
            <w:vAlign w:val="center"/>
          </w:tcPr>
          <w:p w14:paraId="3E38D07E" w14:textId="0096ECDC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3.326.570,00</w:t>
            </w:r>
          </w:p>
        </w:tc>
        <w:tc>
          <w:tcPr>
            <w:tcW w:w="784" w:type="pct"/>
            <w:vAlign w:val="center"/>
          </w:tcPr>
          <w:p w14:paraId="0E2C00D2" w14:textId="1A2A45ED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3.368.742,00</w:t>
            </w:r>
          </w:p>
        </w:tc>
      </w:tr>
      <w:tr w:rsidR="00376183" w:rsidRPr="008E2CFB" w14:paraId="5C2E9B46" w14:textId="77777777" w:rsidTr="00376183">
        <w:trPr>
          <w:jc w:val="center"/>
        </w:trPr>
        <w:tc>
          <w:tcPr>
            <w:tcW w:w="1014" w:type="pct"/>
            <w:vAlign w:val="center"/>
          </w:tcPr>
          <w:p w14:paraId="239A0198" w14:textId="6F6F10D5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08BEE21" w:rsidR="00B52B4B" w:rsidRPr="00D250A8" w:rsidRDefault="00936A4E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732.205,81</w:t>
            </w:r>
          </w:p>
        </w:tc>
        <w:tc>
          <w:tcPr>
            <w:tcW w:w="783" w:type="pct"/>
            <w:vAlign w:val="center"/>
          </w:tcPr>
          <w:p w14:paraId="13F51D30" w14:textId="128762C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797.675,88</w:t>
            </w:r>
          </w:p>
        </w:tc>
        <w:tc>
          <w:tcPr>
            <w:tcW w:w="783" w:type="pct"/>
            <w:vAlign w:val="center"/>
          </w:tcPr>
          <w:p w14:paraId="24DC4AA7" w14:textId="47455C66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3.809.885,00</w:t>
            </w:r>
          </w:p>
        </w:tc>
        <w:tc>
          <w:tcPr>
            <w:tcW w:w="783" w:type="pct"/>
            <w:vAlign w:val="center"/>
          </w:tcPr>
          <w:p w14:paraId="24935A7F" w14:textId="7724DD34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4.255.392,00</w:t>
            </w:r>
          </w:p>
        </w:tc>
        <w:tc>
          <w:tcPr>
            <w:tcW w:w="784" w:type="pct"/>
            <w:vAlign w:val="center"/>
          </w:tcPr>
          <w:p w14:paraId="3228A42A" w14:textId="6534DF5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1.607.910,00</w:t>
            </w:r>
          </w:p>
        </w:tc>
      </w:tr>
      <w:tr w:rsidR="00376183" w:rsidRPr="008E2CFB" w14:paraId="210020AF" w14:textId="77777777" w:rsidTr="00376183">
        <w:trPr>
          <w:trHeight w:val="635"/>
          <w:jc w:val="center"/>
        </w:trPr>
        <w:tc>
          <w:tcPr>
            <w:tcW w:w="1014" w:type="pct"/>
            <w:vAlign w:val="center"/>
          </w:tcPr>
          <w:p w14:paraId="0307B93B" w14:textId="2B0FE910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23FA1002" w:rsidR="00B52B4B" w:rsidRPr="00D250A8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204.726,44</w:t>
            </w:r>
          </w:p>
        </w:tc>
        <w:tc>
          <w:tcPr>
            <w:tcW w:w="783" w:type="pct"/>
            <w:vAlign w:val="center"/>
          </w:tcPr>
          <w:p w14:paraId="2ADF1304" w14:textId="7656FBED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292.547,96</w:t>
            </w:r>
          </w:p>
        </w:tc>
        <w:tc>
          <w:tcPr>
            <w:tcW w:w="783" w:type="pct"/>
            <w:vAlign w:val="center"/>
          </w:tcPr>
          <w:p w14:paraId="3EA8B064" w14:textId="546ACD5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295.203,00</w:t>
            </w:r>
          </w:p>
        </w:tc>
        <w:tc>
          <w:tcPr>
            <w:tcW w:w="783" w:type="pct"/>
            <w:vAlign w:val="center"/>
          </w:tcPr>
          <w:p w14:paraId="57A7171F" w14:textId="28D12A61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309.451,00</w:t>
            </w:r>
          </w:p>
        </w:tc>
        <w:tc>
          <w:tcPr>
            <w:tcW w:w="784" w:type="pct"/>
            <w:vAlign w:val="center"/>
          </w:tcPr>
          <w:p w14:paraId="6883BD40" w14:textId="6BB8505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319.558,00</w:t>
            </w:r>
          </w:p>
        </w:tc>
      </w:tr>
      <w:tr w:rsidR="00376183" w:rsidRPr="008E2CFB" w14:paraId="73660010" w14:textId="77777777" w:rsidTr="00376183">
        <w:trPr>
          <w:jc w:val="center"/>
        </w:trPr>
        <w:tc>
          <w:tcPr>
            <w:tcW w:w="1014" w:type="pct"/>
            <w:vAlign w:val="center"/>
          </w:tcPr>
          <w:p w14:paraId="1CF2AAA6" w14:textId="6ECD1DB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288392ED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1.036.945,67</w:t>
            </w:r>
          </w:p>
        </w:tc>
        <w:tc>
          <w:tcPr>
            <w:tcW w:w="783" w:type="pct"/>
            <w:vAlign w:val="center"/>
          </w:tcPr>
          <w:p w14:paraId="74062EC1" w14:textId="647564B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1.206.005,00</w:t>
            </w:r>
          </w:p>
        </w:tc>
        <w:tc>
          <w:tcPr>
            <w:tcW w:w="783" w:type="pct"/>
            <w:vAlign w:val="center"/>
          </w:tcPr>
          <w:p w14:paraId="46C047E5" w14:textId="364B0E09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1.340.360,00</w:t>
            </w:r>
          </w:p>
        </w:tc>
        <w:tc>
          <w:tcPr>
            <w:tcW w:w="783" w:type="pct"/>
            <w:vAlign w:val="center"/>
          </w:tcPr>
          <w:p w14:paraId="6251F385" w14:textId="121D2DC2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1.452.540,00</w:t>
            </w:r>
          </w:p>
        </w:tc>
        <w:tc>
          <w:tcPr>
            <w:tcW w:w="784" w:type="pct"/>
            <w:vAlign w:val="center"/>
          </w:tcPr>
          <w:p w14:paraId="5992E4F2" w14:textId="32599BD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1.483.139,00</w:t>
            </w:r>
          </w:p>
        </w:tc>
      </w:tr>
      <w:tr w:rsidR="00376183" w:rsidRPr="008E2CFB" w14:paraId="4B5542AE" w14:textId="77777777" w:rsidTr="00376183">
        <w:trPr>
          <w:jc w:val="center"/>
        </w:trPr>
        <w:tc>
          <w:tcPr>
            <w:tcW w:w="1014" w:type="pct"/>
            <w:vAlign w:val="center"/>
          </w:tcPr>
          <w:p w14:paraId="32AD0E28" w14:textId="0C182CF3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D14751F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21.854,98</w:t>
            </w:r>
          </w:p>
        </w:tc>
        <w:tc>
          <w:tcPr>
            <w:tcW w:w="783" w:type="pct"/>
            <w:vAlign w:val="center"/>
          </w:tcPr>
          <w:p w14:paraId="39B15159" w14:textId="36813D07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23.101,60</w:t>
            </w:r>
          </w:p>
        </w:tc>
        <w:tc>
          <w:tcPr>
            <w:tcW w:w="783" w:type="pct"/>
            <w:vAlign w:val="center"/>
          </w:tcPr>
          <w:p w14:paraId="628A921E" w14:textId="36ED4FB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23.850,00</w:t>
            </w:r>
          </w:p>
        </w:tc>
        <w:tc>
          <w:tcPr>
            <w:tcW w:w="783" w:type="pct"/>
            <w:vAlign w:val="center"/>
          </w:tcPr>
          <w:p w14:paraId="791475B1" w14:textId="5A12F9F5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24.650,00</w:t>
            </w:r>
          </w:p>
        </w:tc>
        <w:tc>
          <w:tcPr>
            <w:tcW w:w="784" w:type="pct"/>
            <w:vAlign w:val="center"/>
          </w:tcPr>
          <w:p w14:paraId="20F3FD9D" w14:textId="245DC81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25.850,00</w:t>
            </w:r>
          </w:p>
        </w:tc>
      </w:tr>
      <w:tr w:rsidR="00376183" w:rsidRPr="008E2CFB" w14:paraId="12CCBFDE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0595B6C1" w14:textId="5B77A46B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82464CB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34.000,59</w:t>
            </w:r>
          </w:p>
        </w:tc>
        <w:tc>
          <w:tcPr>
            <w:tcW w:w="783" w:type="pct"/>
            <w:vAlign w:val="center"/>
          </w:tcPr>
          <w:p w14:paraId="197C7D3C" w14:textId="78D638E5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9.540,73</w:t>
            </w:r>
          </w:p>
        </w:tc>
        <w:tc>
          <w:tcPr>
            <w:tcW w:w="783" w:type="pct"/>
            <w:vAlign w:val="center"/>
          </w:tcPr>
          <w:p w14:paraId="5B3BF639" w14:textId="43D05843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8.852,00</w:t>
            </w:r>
          </w:p>
        </w:tc>
        <w:tc>
          <w:tcPr>
            <w:tcW w:w="783" w:type="pct"/>
            <w:vAlign w:val="center"/>
          </w:tcPr>
          <w:p w14:paraId="434B7C52" w14:textId="319F926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11.440,00</w:t>
            </w:r>
          </w:p>
        </w:tc>
        <w:tc>
          <w:tcPr>
            <w:tcW w:w="784" w:type="pct"/>
            <w:vAlign w:val="center"/>
          </w:tcPr>
          <w:p w14:paraId="2661D8F4" w14:textId="24034E9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11.800,00</w:t>
            </w:r>
          </w:p>
        </w:tc>
      </w:tr>
      <w:tr w:rsidR="00376183" w:rsidRPr="008E2CFB" w14:paraId="7EEAD22A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3356EEB3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315.589,34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1434C100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2D3CBA2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3E548E3B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4C5C3A3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350.000,00</w:t>
            </w:r>
          </w:p>
        </w:tc>
      </w:tr>
      <w:tr w:rsidR="001B7918" w:rsidRPr="008E2CFB" w14:paraId="5A1AE662" w14:textId="77777777" w:rsidTr="00F83910">
        <w:trPr>
          <w:trHeight w:val="1007"/>
          <w:jc w:val="center"/>
        </w:trPr>
        <w:tc>
          <w:tcPr>
            <w:tcW w:w="1014" w:type="pct"/>
            <w:vAlign w:val="center"/>
          </w:tcPr>
          <w:p w14:paraId="471DE789" w14:textId="0C7D571D" w:rsidR="001B7918" w:rsidRPr="008E2CFB" w:rsidRDefault="00F83910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83910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F8391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83910">
              <w:rPr>
                <w:rFonts w:cstheme="minorHAnsi"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sz w:val="20"/>
                <w:szCs w:val="20"/>
              </w:rPr>
              <w:t>ne</w:t>
            </w:r>
            <w:r w:rsidRPr="00F83910">
              <w:rPr>
                <w:rFonts w:cstheme="minorHAnsi"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61483BD3" w14:textId="05F0EBDC" w:rsidR="001B7918" w:rsidRPr="00F83910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B2BEB50" w14:textId="40868D02" w:rsidR="001B7918" w:rsidRPr="00256009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EEF37D9" w14:textId="322A40F9" w:rsidR="001B7918" w:rsidRPr="007E3743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1.100.000,00</w:t>
            </w:r>
          </w:p>
        </w:tc>
        <w:tc>
          <w:tcPr>
            <w:tcW w:w="783" w:type="pct"/>
            <w:vAlign w:val="center"/>
          </w:tcPr>
          <w:p w14:paraId="4A3E6D3A" w14:textId="0514088D" w:rsidR="001B7918" w:rsidRPr="00FF05A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4" w:type="pct"/>
            <w:vAlign w:val="center"/>
          </w:tcPr>
          <w:p w14:paraId="57F12B67" w14:textId="7E517C4B" w:rsidR="001B7918" w:rsidRPr="00FF05A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0740F6EB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6CA19AC" w14:textId="65B81398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6F0A244C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315.589,34</w:t>
            </w:r>
          </w:p>
        </w:tc>
        <w:tc>
          <w:tcPr>
            <w:tcW w:w="783" w:type="pct"/>
            <w:vAlign w:val="center"/>
          </w:tcPr>
          <w:p w14:paraId="5AB25606" w14:textId="694B6E09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783" w:type="pct"/>
            <w:vAlign w:val="center"/>
          </w:tcPr>
          <w:p w14:paraId="069B0EBB" w14:textId="4CD254E3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  <w:tc>
          <w:tcPr>
            <w:tcW w:w="783" w:type="pct"/>
            <w:vAlign w:val="center"/>
          </w:tcPr>
          <w:p w14:paraId="0590DAA7" w14:textId="18B3DF5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  <w:tc>
          <w:tcPr>
            <w:tcW w:w="784" w:type="pct"/>
            <w:vAlign w:val="center"/>
          </w:tcPr>
          <w:p w14:paraId="2120ED6B" w14:textId="2770653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</w:tr>
      <w:tr w:rsidR="00376183" w:rsidRPr="008E2CFB" w14:paraId="3D9B92CE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65FE6C38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623.880,64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37F2D6CB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00BA37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48652CE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6FB822B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376183">
        <w:trPr>
          <w:trHeight w:val="879"/>
          <w:jc w:val="center"/>
        </w:trPr>
        <w:tc>
          <w:tcPr>
            <w:tcW w:w="1014" w:type="pct"/>
            <w:vAlign w:val="center"/>
          </w:tcPr>
          <w:p w14:paraId="14EF0626" w14:textId="4D447E63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345A5876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623.880,64</w:t>
            </w:r>
          </w:p>
        </w:tc>
        <w:tc>
          <w:tcPr>
            <w:tcW w:w="783" w:type="pct"/>
            <w:vAlign w:val="center"/>
          </w:tcPr>
          <w:p w14:paraId="121DB440" w14:textId="39AD5823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1.117.000,00</w:t>
            </w:r>
          </w:p>
        </w:tc>
        <w:tc>
          <w:tcPr>
            <w:tcW w:w="783" w:type="pct"/>
            <w:vAlign w:val="center"/>
          </w:tcPr>
          <w:p w14:paraId="1898B2C6" w14:textId="3DB9E69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350F2042" w14:textId="26E4E27D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66088AF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1FA6ED2F" w14:textId="77777777" w:rsidTr="00376183">
        <w:trPr>
          <w:trHeight w:val="835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2F8D461E" w14:textId="4FB1DD88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7CC9EC2" w14:textId="0C43E1A5" w:rsidR="007C4F6E" w:rsidRPr="00947859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196.983,92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D573267" w14:textId="157DF6B1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846.036,99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5358B62" w14:textId="707320F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311302" w14:textId="32965FB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FB2F67D" w14:textId="1CDD3CFB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7C4F6E" w:rsidRPr="008E2CFB" w14:paraId="081C5E86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BE346D9" w14:textId="01C92B0C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92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47859">
              <w:rPr>
                <w:rFonts w:cstheme="minorHAnsi"/>
                <w:bCs/>
                <w:sz w:val="20"/>
                <w:szCs w:val="20"/>
              </w:rPr>
              <w:t>Višak prihoda iz prethodne godine</w:t>
            </w:r>
          </w:p>
        </w:tc>
        <w:tc>
          <w:tcPr>
            <w:tcW w:w="852" w:type="pct"/>
            <w:vAlign w:val="center"/>
          </w:tcPr>
          <w:p w14:paraId="5921FD4C" w14:textId="384D7BCC" w:rsidR="007C4F6E" w:rsidRPr="00947859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196.983,92</w:t>
            </w:r>
          </w:p>
        </w:tc>
        <w:tc>
          <w:tcPr>
            <w:tcW w:w="783" w:type="pct"/>
            <w:vAlign w:val="center"/>
          </w:tcPr>
          <w:p w14:paraId="07FF403A" w14:textId="47859329" w:rsidR="007C4F6E" w:rsidRPr="00633DD8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846.036,99</w:t>
            </w:r>
          </w:p>
        </w:tc>
        <w:tc>
          <w:tcPr>
            <w:tcW w:w="783" w:type="pct"/>
            <w:vAlign w:val="center"/>
          </w:tcPr>
          <w:p w14:paraId="664FAEF6" w14:textId="087E4289" w:rsidR="007C4F6E" w:rsidRPr="004C7EC6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83" w:type="pct"/>
            <w:vAlign w:val="center"/>
          </w:tcPr>
          <w:p w14:paraId="19F7EE8F" w14:textId="1238AF03" w:rsidR="007C4F6E" w:rsidRPr="001E396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84" w:type="pct"/>
            <w:vAlign w:val="center"/>
          </w:tcPr>
          <w:p w14:paraId="57879999" w14:textId="13896D38" w:rsidR="007C4F6E" w:rsidRPr="001E396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</w:tbl>
    <w:p w14:paraId="657DD0E9" w14:textId="4F23BE14" w:rsidR="004B283B" w:rsidRPr="008E2CFB" w:rsidRDefault="00F72A30" w:rsidP="00F05F1A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12C98DCD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B119D8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A5D9698" w:rsidR="00C40375" w:rsidRPr="00B119D8" w:rsidRDefault="00C40375" w:rsidP="00502AB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502AB6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39736BEE" w14:textId="7196085E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502AB6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556458DA" w14:textId="6062FD0C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502AB6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6B98D95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502AB6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445F4D12" w:rsidR="00C40375" w:rsidRPr="00B119D8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 xml:space="preserve">PROJEKCIJE </w:t>
            </w:r>
            <w:r w:rsidR="00E9756B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502AB6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8</w:t>
            </w:r>
            <w:r w:rsidR="00E9756B" w:rsidRPr="00B119D8">
              <w:rPr>
                <w:rFonts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tr w:rsidR="00C80436" w:rsidRPr="00B119D8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6D9D0771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3.278.717,81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C58985B" w:rsidR="00C80436" w:rsidRPr="00B119D8" w:rsidRDefault="00502AB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4.476.783,25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5177F00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5.897.967,00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560ACEAB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5.964.159,00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BD80507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4.890.309,00</w:t>
            </w:r>
          </w:p>
        </w:tc>
      </w:tr>
      <w:tr w:rsidR="00C80436" w:rsidRPr="00B119D8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119D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063DCD03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742.716,25</w:t>
            </w:r>
          </w:p>
        </w:tc>
        <w:tc>
          <w:tcPr>
            <w:tcW w:w="828" w:type="pct"/>
            <w:vAlign w:val="center"/>
          </w:tcPr>
          <w:p w14:paraId="5E91C14C" w14:textId="48BC892B" w:rsidR="00C80436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995.739,44</w:t>
            </w:r>
          </w:p>
        </w:tc>
        <w:tc>
          <w:tcPr>
            <w:tcW w:w="828" w:type="pct"/>
            <w:vAlign w:val="center"/>
          </w:tcPr>
          <w:p w14:paraId="18B16F6E" w14:textId="23563F91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1.127.020,00</w:t>
            </w:r>
          </w:p>
        </w:tc>
        <w:tc>
          <w:tcPr>
            <w:tcW w:w="828" w:type="pct"/>
            <w:vAlign w:val="center"/>
          </w:tcPr>
          <w:p w14:paraId="6A0C9B3C" w14:textId="7ED0C83A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1.114.140,00</w:t>
            </w:r>
          </w:p>
        </w:tc>
        <w:tc>
          <w:tcPr>
            <w:tcW w:w="829" w:type="pct"/>
            <w:vAlign w:val="center"/>
          </w:tcPr>
          <w:p w14:paraId="00AC498F" w14:textId="280C9319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1.110.945,00</w:t>
            </w:r>
          </w:p>
        </w:tc>
      </w:tr>
      <w:tr w:rsidR="00C80436" w:rsidRPr="00B119D8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119D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16207155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1.070.951,78</w:t>
            </w:r>
          </w:p>
        </w:tc>
        <w:tc>
          <w:tcPr>
            <w:tcW w:w="828" w:type="pct"/>
            <w:vAlign w:val="center"/>
          </w:tcPr>
          <w:p w14:paraId="2326667F" w14:textId="3916180D" w:rsidR="00C80436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1.653.078,84</w:t>
            </w:r>
          </w:p>
        </w:tc>
        <w:tc>
          <w:tcPr>
            <w:tcW w:w="828" w:type="pct"/>
            <w:vAlign w:val="center"/>
          </w:tcPr>
          <w:p w14:paraId="1336D3F5" w14:textId="43677E8D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1.678.488,00</w:t>
            </w:r>
          </w:p>
        </w:tc>
        <w:tc>
          <w:tcPr>
            <w:tcW w:w="828" w:type="pct"/>
            <w:vAlign w:val="center"/>
          </w:tcPr>
          <w:p w14:paraId="396E1A3F" w14:textId="78434A63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1.764.488,00</w:t>
            </w:r>
          </w:p>
        </w:tc>
        <w:tc>
          <w:tcPr>
            <w:tcW w:w="829" w:type="pct"/>
            <w:vAlign w:val="center"/>
          </w:tcPr>
          <w:p w14:paraId="4FF1BE39" w14:textId="3C66C6A0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1.870.537,00</w:t>
            </w:r>
          </w:p>
        </w:tc>
      </w:tr>
      <w:tr w:rsidR="00C80436" w:rsidRPr="00B119D8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119D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7BEAA9E5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17.645,77</w:t>
            </w:r>
          </w:p>
        </w:tc>
        <w:tc>
          <w:tcPr>
            <w:tcW w:w="828" w:type="pct"/>
            <w:vAlign w:val="center"/>
          </w:tcPr>
          <w:p w14:paraId="591DE8CC" w14:textId="28BC0386" w:rsidR="00C80436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46.297,92</w:t>
            </w:r>
          </w:p>
        </w:tc>
        <w:tc>
          <w:tcPr>
            <w:tcW w:w="828" w:type="pct"/>
            <w:vAlign w:val="center"/>
          </w:tcPr>
          <w:p w14:paraId="6B78BCA3" w14:textId="040E4EC6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38.308,00</w:t>
            </w:r>
          </w:p>
        </w:tc>
        <w:tc>
          <w:tcPr>
            <w:tcW w:w="828" w:type="pct"/>
            <w:vAlign w:val="center"/>
          </w:tcPr>
          <w:p w14:paraId="11E9B3F3" w14:textId="1C6724BA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35.766,00</w:t>
            </w:r>
          </w:p>
        </w:tc>
        <w:tc>
          <w:tcPr>
            <w:tcW w:w="829" w:type="pct"/>
            <w:vAlign w:val="center"/>
          </w:tcPr>
          <w:p w14:paraId="4DA93922" w14:textId="386B9490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33.192,00</w:t>
            </w:r>
          </w:p>
        </w:tc>
      </w:tr>
      <w:tr w:rsidR="00C80436" w:rsidRPr="00B119D8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35</w:t>
            </w:r>
            <w:r w:rsidRPr="00B119D8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7D48BBB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693.473,68</w:t>
            </w:r>
          </w:p>
        </w:tc>
        <w:tc>
          <w:tcPr>
            <w:tcW w:w="828" w:type="pct"/>
            <w:vAlign w:val="center"/>
          </w:tcPr>
          <w:p w14:paraId="44EF7E12" w14:textId="1222FC09" w:rsidR="00C80436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850.000,00</w:t>
            </w:r>
          </w:p>
        </w:tc>
        <w:tc>
          <w:tcPr>
            <w:tcW w:w="828" w:type="pct"/>
            <w:vAlign w:val="center"/>
          </w:tcPr>
          <w:p w14:paraId="32C443EB" w14:textId="48222B19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830.000,00</w:t>
            </w:r>
          </w:p>
        </w:tc>
        <w:tc>
          <w:tcPr>
            <w:tcW w:w="828" w:type="pct"/>
            <w:vAlign w:val="center"/>
          </w:tcPr>
          <w:p w14:paraId="2E6E5DDF" w14:textId="14CF2B44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829" w:type="pct"/>
            <w:vAlign w:val="center"/>
          </w:tcPr>
          <w:p w14:paraId="5B140322" w14:textId="3783493E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850.000,00</w:t>
            </w:r>
          </w:p>
        </w:tc>
      </w:tr>
      <w:tr w:rsidR="00C80436" w:rsidRPr="00B119D8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lastRenderedPageBreak/>
              <w:t>36</w:t>
            </w:r>
            <w:r w:rsidRPr="00B119D8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75AC0C2D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70.140,81</w:t>
            </w:r>
          </w:p>
        </w:tc>
        <w:tc>
          <w:tcPr>
            <w:tcW w:w="828" w:type="pct"/>
            <w:vAlign w:val="center"/>
          </w:tcPr>
          <w:p w14:paraId="084A8F53" w14:textId="0784A727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146.859,75</w:t>
            </w:r>
          </w:p>
        </w:tc>
        <w:tc>
          <w:tcPr>
            <w:tcW w:w="828" w:type="pct"/>
            <w:vAlign w:val="center"/>
          </w:tcPr>
          <w:p w14:paraId="2F690B3E" w14:textId="61537892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1.424.090,00</w:t>
            </w:r>
          </w:p>
        </w:tc>
        <w:tc>
          <w:tcPr>
            <w:tcW w:w="828" w:type="pct"/>
            <w:vAlign w:val="center"/>
          </w:tcPr>
          <w:p w14:paraId="6BE103D1" w14:textId="7B9943E9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1.416.424,00</w:t>
            </w:r>
          </w:p>
        </w:tc>
        <w:tc>
          <w:tcPr>
            <w:tcW w:w="829" w:type="pct"/>
            <w:vAlign w:val="center"/>
          </w:tcPr>
          <w:p w14:paraId="325C4EE8" w14:textId="74A75957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227.904,00</w:t>
            </w:r>
          </w:p>
        </w:tc>
      </w:tr>
      <w:tr w:rsidR="00C80436" w:rsidRPr="00B119D8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37</w:t>
            </w:r>
            <w:r w:rsidRPr="00B119D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0F9EA2D2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190.329,24</w:t>
            </w:r>
          </w:p>
        </w:tc>
        <w:tc>
          <w:tcPr>
            <w:tcW w:w="828" w:type="pct"/>
            <w:vAlign w:val="center"/>
          </w:tcPr>
          <w:p w14:paraId="73F14749" w14:textId="0DC1D01E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232.196,99</w:t>
            </w:r>
          </w:p>
        </w:tc>
        <w:tc>
          <w:tcPr>
            <w:tcW w:w="828" w:type="pct"/>
            <w:vAlign w:val="center"/>
          </w:tcPr>
          <w:p w14:paraId="0A48BDAC" w14:textId="5833D578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230.440,00</w:t>
            </w:r>
          </w:p>
        </w:tc>
        <w:tc>
          <w:tcPr>
            <w:tcW w:w="828" w:type="pct"/>
            <w:vAlign w:val="center"/>
          </w:tcPr>
          <w:p w14:paraId="23A13698" w14:textId="0F2A2D45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228.050,00</w:t>
            </w:r>
          </w:p>
        </w:tc>
        <w:tc>
          <w:tcPr>
            <w:tcW w:w="829" w:type="pct"/>
            <w:vAlign w:val="center"/>
          </w:tcPr>
          <w:p w14:paraId="7AB82727" w14:textId="5411C169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227.440,00</w:t>
            </w:r>
          </w:p>
        </w:tc>
      </w:tr>
      <w:tr w:rsidR="00C80436" w:rsidRPr="00B119D8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C80436" w:rsidRPr="00B119D8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38</w:t>
            </w:r>
            <w:r w:rsidRPr="00B119D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75DC4F04" w:rsidR="00C80436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493.460,28</w:t>
            </w:r>
          </w:p>
        </w:tc>
        <w:tc>
          <w:tcPr>
            <w:tcW w:w="828" w:type="pct"/>
            <w:vAlign w:val="center"/>
          </w:tcPr>
          <w:p w14:paraId="2FEAEBE7" w14:textId="477A9C33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552.610,31</w:t>
            </w:r>
          </w:p>
        </w:tc>
        <w:tc>
          <w:tcPr>
            <w:tcW w:w="828" w:type="pct"/>
            <w:vAlign w:val="center"/>
          </w:tcPr>
          <w:p w14:paraId="6268DBB3" w14:textId="251D7CE6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569.621,00</w:t>
            </w:r>
          </w:p>
        </w:tc>
        <w:tc>
          <w:tcPr>
            <w:tcW w:w="828" w:type="pct"/>
            <w:vAlign w:val="center"/>
          </w:tcPr>
          <w:p w14:paraId="6BC1599C" w14:textId="47EA9D61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570.291,00</w:t>
            </w:r>
          </w:p>
        </w:tc>
        <w:tc>
          <w:tcPr>
            <w:tcW w:w="829" w:type="pct"/>
            <w:vAlign w:val="center"/>
          </w:tcPr>
          <w:p w14:paraId="7397B1FA" w14:textId="6AB0BE21" w:rsidR="00C80436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570.291,00</w:t>
            </w:r>
          </w:p>
        </w:tc>
      </w:tr>
      <w:tr w:rsidR="00934DEA" w:rsidRPr="00B119D8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52B50CD" w:rsidR="00934DEA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1.865.119,40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4D4481C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1.831.024,33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514840B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5.592.268,00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E3E4F30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5.026.119,00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79AE9BD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2.536.925,00</w:t>
            </w:r>
          </w:p>
        </w:tc>
      </w:tr>
      <w:tr w:rsidR="00934DEA" w:rsidRPr="00B119D8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41</w:t>
            </w:r>
            <w:r w:rsidRPr="00B119D8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5E58F4B9" w:rsidR="00934DEA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195.143,40</w:t>
            </w:r>
          </w:p>
        </w:tc>
        <w:tc>
          <w:tcPr>
            <w:tcW w:w="828" w:type="pct"/>
            <w:vAlign w:val="center"/>
          </w:tcPr>
          <w:p w14:paraId="42442D05" w14:textId="153D980F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115.000,00</w:t>
            </w:r>
          </w:p>
        </w:tc>
        <w:tc>
          <w:tcPr>
            <w:tcW w:w="828" w:type="pct"/>
            <w:vAlign w:val="center"/>
          </w:tcPr>
          <w:p w14:paraId="4C7FF80D" w14:textId="67EC6310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178.000,00</w:t>
            </w:r>
          </w:p>
        </w:tc>
        <w:tc>
          <w:tcPr>
            <w:tcW w:w="828" w:type="pct"/>
            <w:vAlign w:val="center"/>
          </w:tcPr>
          <w:p w14:paraId="645BDF64" w14:textId="7883DC33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  <w:tc>
          <w:tcPr>
            <w:tcW w:w="829" w:type="pct"/>
            <w:vAlign w:val="center"/>
          </w:tcPr>
          <w:p w14:paraId="3395E2E9" w14:textId="0ED112B1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934DEA" w:rsidRPr="00B119D8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119D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21EE23BF" w:rsidR="00934DEA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color w:val="000000"/>
                <w:sz w:val="20"/>
                <w:szCs w:val="20"/>
              </w:rPr>
              <w:t>1.619.712,25</w:t>
            </w:r>
          </w:p>
        </w:tc>
        <w:tc>
          <w:tcPr>
            <w:tcW w:w="828" w:type="pct"/>
            <w:vAlign w:val="center"/>
          </w:tcPr>
          <w:p w14:paraId="5A68539E" w14:textId="1C8BE529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1.491.524,33</w:t>
            </w:r>
          </w:p>
        </w:tc>
        <w:tc>
          <w:tcPr>
            <w:tcW w:w="828" w:type="pct"/>
            <w:vAlign w:val="center"/>
          </w:tcPr>
          <w:p w14:paraId="6F5CCA68" w14:textId="4760E0E2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5.129.768,00</w:t>
            </w:r>
          </w:p>
        </w:tc>
        <w:tc>
          <w:tcPr>
            <w:tcW w:w="828" w:type="pct"/>
            <w:vAlign w:val="center"/>
          </w:tcPr>
          <w:p w14:paraId="55CDFB34" w14:textId="1E4CE51D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4.952.619,00</w:t>
            </w:r>
          </w:p>
        </w:tc>
        <w:tc>
          <w:tcPr>
            <w:tcW w:w="829" w:type="pct"/>
            <w:vAlign w:val="center"/>
          </w:tcPr>
          <w:p w14:paraId="5A2AEACE" w14:textId="40F42EC2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2.513.425,00</w:t>
            </w:r>
          </w:p>
        </w:tc>
      </w:tr>
      <w:tr w:rsidR="00934DEA" w:rsidRPr="00B119D8" w14:paraId="08A7F629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B119D8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12498E00" w:rsidR="00934DEA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50.263,75</w:t>
            </w:r>
          </w:p>
        </w:tc>
        <w:tc>
          <w:tcPr>
            <w:tcW w:w="828" w:type="pct"/>
            <w:vAlign w:val="center"/>
          </w:tcPr>
          <w:p w14:paraId="4E561B7A" w14:textId="72CB72DC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224.500,00</w:t>
            </w:r>
          </w:p>
        </w:tc>
        <w:tc>
          <w:tcPr>
            <w:tcW w:w="828" w:type="pct"/>
            <w:vAlign w:val="center"/>
          </w:tcPr>
          <w:p w14:paraId="5868EFF6" w14:textId="6732C757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284.500,00</w:t>
            </w:r>
          </w:p>
        </w:tc>
        <w:tc>
          <w:tcPr>
            <w:tcW w:w="828" w:type="pct"/>
            <w:vAlign w:val="center"/>
          </w:tcPr>
          <w:p w14:paraId="4CCA85A3" w14:textId="3959B978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14.500,00</w:t>
            </w:r>
          </w:p>
        </w:tc>
        <w:tc>
          <w:tcPr>
            <w:tcW w:w="829" w:type="pct"/>
            <w:vAlign w:val="center"/>
          </w:tcPr>
          <w:p w14:paraId="10758CD1" w14:textId="13E324BD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14.500,00</w:t>
            </w:r>
          </w:p>
        </w:tc>
      </w:tr>
      <w:tr w:rsidR="00934DEA" w:rsidRPr="00B119D8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3D917DC8" w:rsidR="00934DEA" w:rsidRPr="00B119D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119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14.615,73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EA0FA0F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1.555.042,42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7CCF126F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36A8C3A1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58CAA36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</w:tr>
      <w:tr w:rsidR="00934DEA" w:rsidRPr="00B119D8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34DEA" w:rsidRPr="00B119D8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119D8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B119D8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061FFE8" w:rsidR="00934DEA" w:rsidRPr="00B119D8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14.615,73</w:t>
            </w:r>
          </w:p>
        </w:tc>
        <w:tc>
          <w:tcPr>
            <w:tcW w:w="828" w:type="pct"/>
            <w:vAlign w:val="center"/>
          </w:tcPr>
          <w:p w14:paraId="5A7F4882" w14:textId="388E08AB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1.555.042,42</w:t>
            </w:r>
          </w:p>
        </w:tc>
        <w:tc>
          <w:tcPr>
            <w:tcW w:w="828" w:type="pct"/>
            <w:vAlign w:val="center"/>
          </w:tcPr>
          <w:p w14:paraId="600D8322" w14:textId="1AF9A9C3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  <w:tc>
          <w:tcPr>
            <w:tcW w:w="828" w:type="pct"/>
            <w:vAlign w:val="center"/>
          </w:tcPr>
          <w:p w14:paraId="016C9C60" w14:textId="4A7084E9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  <w:tc>
          <w:tcPr>
            <w:tcW w:w="829" w:type="pct"/>
            <w:vAlign w:val="center"/>
          </w:tcPr>
          <w:p w14:paraId="3EB7CD5E" w14:textId="64E4C4E2" w:rsidR="00934DEA" w:rsidRPr="00B119D8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119D8"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</w:tr>
    </w:tbl>
    <w:p w14:paraId="542D70EE" w14:textId="77777777" w:rsidR="00395040" w:rsidRPr="008E2CFB" w:rsidRDefault="00395040" w:rsidP="00F05F1A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F05F1A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27C54AD3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E83054" w14:textId="77777777" w:rsidR="00165503" w:rsidRDefault="00165503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24EBAA12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A8485D1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26FEB">
        <w:rPr>
          <w:rFonts w:cstheme="minorHAnsi"/>
          <w:b/>
          <w:bCs/>
          <w:color w:val="548DD4" w:themeColor="text2" w:themeTint="99"/>
          <w:sz w:val="24"/>
          <w:szCs w:val="24"/>
        </w:rPr>
        <w:t>Općina Preko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96395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96395">
        <w:rPr>
          <w:rFonts w:cstheme="minorHAnsi"/>
          <w:b/>
          <w:bCs/>
          <w:color w:val="548DD4" w:themeColor="text2" w:themeTint="99"/>
          <w:sz w:val="24"/>
          <w:szCs w:val="24"/>
        </w:rPr>
        <w:t>5.897.967,00</w:t>
      </w:r>
      <w:r w:rsidR="00DA5E3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1AFE7F21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996395">
        <w:rPr>
          <w:rFonts w:cstheme="minorHAnsi"/>
          <w:sz w:val="24"/>
          <w:szCs w:val="24"/>
        </w:rPr>
        <w:t>1.127.020,00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A4832F4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75295B">
        <w:rPr>
          <w:rFonts w:cstheme="minorHAnsi"/>
          <w:sz w:val="24"/>
          <w:szCs w:val="24"/>
        </w:rPr>
        <w:t>1.</w:t>
      </w:r>
      <w:r w:rsidR="00996395">
        <w:rPr>
          <w:rFonts w:cstheme="minorHAnsi"/>
          <w:sz w:val="24"/>
          <w:szCs w:val="24"/>
        </w:rPr>
        <w:t>678.488,00</w:t>
      </w:r>
      <w:r w:rsidR="00DA5E36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474B7AF5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996395">
        <w:rPr>
          <w:rFonts w:cstheme="minorHAnsi"/>
          <w:sz w:val="24"/>
          <w:szCs w:val="24"/>
        </w:rPr>
        <w:t>38.308,00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126AF91" w:rsidR="00D413D1" w:rsidRPr="008E2CFB" w:rsidRDefault="00D413D1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996395">
        <w:rPr>
          <w:rFonts w:cstheme="minorHAnsi"/>
          <w:sz w:val="24"/>
          <w:szCs w:val="24"/>
        </w:rPr>
        <w:t>830.000,00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09AA3384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996395">
        <w:rPr>
          <w:rFonts w:cstheme="minorHAnsi"/>
          <w:sz w:val="24"/>
          <w:szCs w:val="24"/>
        </w:rPr>
        <w:t>1.424.090,00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0A8F10EC" w:rsidR="00350570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63728">
        <w:rPr>
          <w:rFonts w:cstheme="minorHAnsi"/>
          <w:sz w:val="24"/>
          <w:szCs w:val="24"/>
        </w:rPr>
        <w:t>230.440,00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A03B516" w14:textId="5AEDC563" w:rsidR="00F12781" w:rsidRPr="008E2CFB" w:rsidRDefault="00F12781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donacije, kazne, naknade šteta i kapitalne pomoći u iznosu od </w:t>
      </w:r>
      <w:r w:rsidR="00663728">
        <w:rPr>
          <w:rFonts w:cstheme="minorHAnsi"/>
          <w:sz w:val="24"/>
          <w:szCs w:val="24"/>
        </w:rPr>
        <w:t>569.621,00 eura.</w:t>
      </w:r>
    </w:p>
    <w:p w14:paraId="7522BCDB" w14:textId="77777777" w:rsidR="00B6007A" w:rsidRPr="008E2CFB" w:rsidRDefault="00B6007A" w:rsidP="00F05F1A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09E7787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63728">
        <w:rPr>
          <w:rFonts w:cstheme="minorHAnsi"/>
          <w:b/>
          <w:bCs/>
          <w:color w:val="548DD4" w:themeColor="text2" w:themeTint="99"/>
          <w:sz w:val="24"/>
          <w:szCs w:val="24"/>
        </w:rPr>
        <w:t>5.592.268,00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34A71920" w:rsidR="00350570" w:rsidRPr="008E2CFB" w:rsidRDefault="00350570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63728">
        <w:rPr>
          <w:rFonts w:cstheme="minorHAnsi"/>
          <w:sz w:val="24"/>
          <w:szCs w:val="24"/>
        </w:rPr>
        <w:t>178.000,00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214FE21A" w:rsidR="006C61EF" w:rsidRPr="008E2CFB" w:rsidRDefault="00350570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63728">
        <w:rPr>
          <w:rFonts w:cstheme="minorHAnsi"/>
          <w:sz w:val="24"/>
          <w:szCs w:val="24"/>
        </w:rPr>
        <w:t>5.129.768,00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50AD049F" w14:textId="00C94016" w:rsidR="00A51F6E" w:rsidRPr="00A51F6E" w:rsidRDefault="006C61EF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663728">
        <w:rPr>
          <w:rFonts w:cstheme="minorHAnsi"/>
          <w:sz w:val="24"/>
          <w:szCs w:val="24"/>
        </w:rPr>
        <w:t>284.500,00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7B524732" w14:textId="2198B029" w:rsidR="00A51F6E" w:rsidRDefault="00A51F6E" w:rsidP="00F05F1A">
      <w:pPr>
        <w:rPr>
          <w:rFonts w:cstheme="minorHAnsi"/>
          <w:color w:val="548DD4" w:themeColor="text2" w:themeTint="99"/>
          <w:sz w:val="24"/>
          <w:szCs w:val="24"/>
        </w:rPr>
      </w:pPr>
      <w:r>
        <w:rPr>
          <w:rFonts w:cstheme="minorHAnsi"/>
          <w:color w:val="548DD4" w:themeColor="text2" w:themeTint="99"/>
          <w:sz w:val="24"/>
          <w:szCs w:val="24"/>
        </w:rPr>
        <w:br w:type="page"/>
      </w:r>
    </w:p>
    <w:p w14:paraId="089C8CBA" w14:textId="48745DAF" w:rsidR="006517AC" w:rsidRPr="008E2CFB" w:rsidRDefault="006517AC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663728">
        <w:rPr>
          <w:rFonts w:cstheme="minorHAnsi"/>
          <w:b/>
          <w:bCs/>
          <w:color w:val="548DD4" w:themeColor="text2" w:themeTint="99"/>
          <w:sz w:val="24"/>
          <w:szCs w:val="24"/>
        </w:rPr>
        <w:t>289.765,00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39C42DFF" w:rsidR="00F60F4E" w:rsidRPr="008E2CFB" w:rsidRDefault="00F60F4E" w:rsidP="00F05F1A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663728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663728">
        <w:rPr>
          <w:rFonts w:cstheme="minorHAnsi"/>
          <w:sz w:val="24"/>
          <w:szCs w:val="24"/>
        </w:rPr>
        <w:t>289.765,00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143A3D6" w14:textId="145E8B78" w:rsidR="00945CC4" w:rsidRPr="00945CC4" w:rsidRDefault="00C209D2" w:rsidP="00F05F1A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6D8476D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869253" w14:textId="77777777" w:rsidR="00CF7FBB" w:rsidRDefault="00CF7FBB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76A60123" w:rsidR="009E7029" w:rsidRPr="008E2CFB" w:rsidRDefault="009E7029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F05F1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7010ECD" w:rsidR="00CF0C5B" w:rsidRPr="008E2CFB" w:rsidRDefault="002367AE" w:rsidP="00F05F1A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663728">
        <w:rPr>
          <w:rFonts w:cstheme="minorHAnsi"/>
          <w:bCs/>
          <w:sz w:val="24"/>
          <w:szCs w:val="24"/>
        </w:rPr>
        <w:t>4/24,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F05F1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258E9FD6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2418356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215ED3A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7D8A5F2F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92FAB80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78D47FE1" w14:textId="1983EAC8" w:rsidR="00CF0C5B" w:rsidRPr="00945CC4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0B29FC3B" w14:textId="665CCBDA" w:rsidR="004B7E4B" w:rsidRPr="008E2CFB" w:rsidRDefault="00CF0C5B" w:rsidP="00F05F1A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6F5FC3">
        <w:rPr>
          <w:rFonts w:cstheme="minorHAnsi"/>
          <w:bCs/>
          <w:sz w:val="24"/>
          <w:szCs w:val="24"/>
        </w:rPr>
        <w:t>Općine Preko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F05F1A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224E924">
            <wp:extent cx="5791200" cy="8978310"/>
            <wp:effectExtent l="38100" t="38100" r="19050" b="1333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041509E1" w:rsidR="00546028" w:rsidRPr="008E2CFB" w:rsidRDefault="00546028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I URED NAČELNIKA – </w:t>
      </w:r>
      <w:r w:rsidR="0074600C">
        <w:rPr>
          <w:rFonts w:cstheme="minorHAnsi"/>
          <w:b/>
          <w:color w:val="548DD4" w:themeColor="text2" w:themeTint="99"/>
          <w:sz w:val="24"/>
          <w:szCs w:val="24"/>
        </w:rPr>
        <w:t>21.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BFC86AB" w:rsidR="001D4EC7" w:rsidRPr="008E2CFB" w:rsidRDefault="001D4EC7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>01 OPĆINSKO VIJEĆE I MJESNA SAMOUPRAVA – 9.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7E9D68C" w:rsidR="00BF19BF" w:rsidRPr="008E2CFB" w:rsidRDefault="001D4EC7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1000 Donošenje akata i mjera iz djelokruga 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>rada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>predstavničkih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 tijela – 9.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2E60ADFD" w14:textId="32E32F7B" w:rsidR="00E9396A" w:rsidRPr="008E2CFB" w:rsidRDefault="000D5411" w:rsidP="00F05F1A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redovan rad Općinskog vijeća </w:t>
      </w:r>
      <w:r w:rsidR="001D5928">
        <w:rPr>
          <w:rFonts w:cstheme="minorHAnsi"/>
          <w:bCs/>
          <w:sz w:val="24"/>
          <w:szCs w:val="24"/>
        </w:rPr>
        <w:t xml:space="preserve">i radnih tijela </w:t>
      </w:r>
      <w:r>
        <w:rPr>
          <w:rFonts w:cstheme="minorHAnsi"/>
          <w:bCs/>
          <w:sz w:val="24"/>
          <w:szCs w:val="24"/>
        </w:rPr>
        <w:t>izdvaja se 9.</w:t>
      </w:r>
      <w:r w:rsidR="00C11B6D">
        <w:rPr>
          <w:rFonts w:cstheme="minorHAnsi"/>
          <w:bCs/>
          <w:sz w:val="24"/>
          <w:szCs w:val="24"/>
        </w:rPr>
        <w:t>158,56</w:t>
      </w:r>
      <w:r>
        <w:rPr>
          <w:rFonts w:cstheme="minorHAnsi"/>
          <w:bCs/>
          <w:sz w:val="24"/>
          <w:szCs w:val="24"/>
        </w:rPr>
        <w:t xml:space="preserve"> eura.</w:t>
      </w:r>
    </w:p>
    <w:p w14:paraId="7DD24DD9" w14:textId="59B10EBD" w:rsidR="000D5411" w:rsidRDefault="000D5411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02 IZVRŠNO TIJELO 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NAČELNIK –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12.000,00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05371515" w:rsidR="0029143D" w:rsidRPr="008E2CFB" w:rsidRDefault="009509F1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1001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Donošenje akata iz djelokruga rada izvršnog tijela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12.000,00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35E7116E" w:rsidR="00B5210D" w:rsidRPr="008E2CFB" w:rsidRDefault="009509F1" w:rsidP="00F05F1A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971C0">
        <w:rPr>
          <w:rFonts w:eastAsia="Times New Roman" w:cstheme="minorHAnsi"/>
          <w:sz w:val="24"/>
          <w:szCs w:val="24"/>
        </w:rPr>
        <w:t>izvršna tijela – redovan rad načelnika</w:t>
      </w:r>
      <w:r w:rsidR="00FC7480">
        <w:rPr>
          <w:rFonts w:eastAsia="Times New Roman" w:cstheme="minorHAnsi"/>
          <w:sz w:val="24"/>
          <w:szCs w:val="24"/>
        </w:rPr>
        <w:t xml:space="preserve"> izdvaja se</w:t>
      </w:r>
      <w:r w:rsidR="00A94AFB">
        <w:rPr>
          <w:rFonts w:eastAsia="Times New Roman" w:cstheme="minorHAnsi"/>
          <w:sz w:val="24"/>
          <w:szCs w:val="24"/>
        </w:rPr>
        <w:t xml:space="preserve"> </w:t>
      </w:r>
      <w:r w:rsidR="000971C0">
        <w:rPr>
          <w:rFonts w:eastAsia="Times New Roman" w:cstheme="minorHAnsi"/>
          <w:sz w:val="24"/>
          <w:szCs w:val="24"/>
        </w:rPr>
        <w:t>12.000,00</w:t>
      </w:r>
      <w:r w:rsidR="00A94AFB">
        <w:rPr>
          <w:rFonts w:eastAsia="Times New Roman" w:cstheme="minorHAnsi"/>
          <w:sz w:val="24"/>
          <w:szCs w:val="24"/>
        </w:rPr>
        <w:t xml:space="preserve"> eura.</w:t>
      </w:r>
    </w:p>
    <w:p w14:paraId="7246B760" w14:textId="25F14368" w:rsidR="009509F1" w:rsidRPr="008E2CFB" w:rsidRDefault="00B5210D" w:rsidP="00F05F1A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UPRAVNI ODJELI OPĆINE PREKO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11.758.841,44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20294992" w:rsidR="00BD7F5C" w:rsidRPr="008E2CFB" w:rsidRDefault="00BD7F5C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01 ODJEL ZA OPĆE, PRAVNE I EKONOMSKE POSLOVE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1.172.702,44</w:t>
      </w:r>
      <w:r w:rsidR="00BE25A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B65BAC" w14:textId="48A8568A" w:rsidR="0006596D" w:rsidRPr="008E2CFB" w:rsidRDefault="00096BFB" w:rsidP="00F05F1A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A4C7B">
        <w:rPr>
          <w:rFonts w:cstheme="minorHAnsi"/>
          <w:b/>
          <w:color w:val="548DD4" w:themeColor="text2" w:themeTint="99"/>
          <w:sz w:val="24"/>
          <w:szCs w:val="24"/>
        </w:rPr>
        <w:t xml:space="preserve">1002 Priprema i donošenje 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>akata iz djelokruga</w:t>
      </w:r>
      <w:r w:rsidR="00BE25A7">
        <w:rPr>
          <w:rFonts w:cstheme="minorHAnsi"/>
          <w:b/>
          <w:color w:val="548DD4" w:themeColor="text2" w:themeTint="99"/>
          <w:sz w:val="24"/>
          <w:szCs w:val="24"/>
        </w:rPr>
        <w:t xml:space="preserve"> rada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 xml:space="preserve"> tijela</w:t>
      </w:r>
      <w:r w:rsidR="004A4C7B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1.135.972,44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7E497EED" w:rsidR="000E46F0" w:rsidRPr="008E2CFB" w:rsidRDefault="00BF19BF" w:rsidP="00F05F1A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2A1012">
        <w:rPr>
          <w:rFonts w:eastAsia="Times New Roman" w:cstheme="minorHAnsi"/>
          <w:sz w:val="24"/>
          <w:szCs w:val="24"/>
        </w:rPr>
        <w:t xml:space="preserve">redovan rad općinskog administrativnog, tehničkog i stručnog osoblja izdvaja se </w:t>
      </w:r>
      <w:r w:rsidR="00C11B6D">
        <w:rPr>
          <w:rFonts w:eastAsia="Times New Roman" w:cstheme="minorHAnsi"/>
          <w:sz w:val="24"/>
          <w:szCs w:val="24"/>
        </w:rPr>
        <w:t>1.095.472,44</w:t>
      </w:r>
      <w:r w:rsidR="002A1012">
        <w:rPr>
          <w:rFonts w:eastAsia="Times New Roman" w:cstheme="minorHAnsi"/>
          <w:sz w:val="24"/>
          <w:szCs w:val="24"/>
        </w:rPr>
        <w:t xml:space="preserve"> eura</w:t>
      </w:r>
      <w:r w:rsidR="008B61E4">
        <w:rPr>
          <w:rFonts w:eastAsia="Times New Roman" w:cstheme="minorHAnsi"/>
          <w:sz w:val="24"/>
          <w:szCs w:val="24"/>
        </w:rPr>
        <w:t xml:space="preserve"> i za nabavu dugotrajne imovine izdvaja se </w:t>
      </w:r>
      <w:r w:rsidR="00C11B6D">
        <w:rPr>
          <w:rFonts w:eastAsia="Times New Roman" w:cstheme="minorHAnsi"/>
          <w:sz w:val="24"/>
          <w:szCs w:val="24"/>
        </w:rPr>
        <w:t>40.500,00</w:t>
      </w:r>
      <w:r w:rsidR="008B61E4">
        <w:rPr>
          <w:rFonts w:eastAsia="Times New Roman" w:cstheme="minorHAnsi"/>
          <w:sz w:val="24"/>
          <w:szCs w:val="24"/>
        </w:rPr>
        <w:t xml:space="preserve"> eura.</w:t>
      </w:r>
    </w:p>
    <w:p w14:paraId="23A1115E" w14:textId="77777777" w:rsidR="000E46F0" w:rsidRPr="008E2CFB" w:rsidRDefault="000E46F0" w:rsidP="00F05F1A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56531893" w:rsidR="007675E5" w:rsidRPr="008E2CFB" w:rsidRDefault="007675E5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52F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1014 Mjesni odbori – </w:t>
      </w:r>
      <w:r w:rsidR="00C11B6D">
        <w:rPr>
          <w:rFonts w:eastAsia="Times New Roman" w:cstheme="minorHAnsi"/>
          <w:b/>
          <w:color w:val="548DD4" w:themeColor="text2" w:themeTint="99"/>
          <w:sz w:val="24"/>
          <w:szCs w:val="24"/>
        </w:rPr>
        <w:t>32.730,00</w:t>
      </w:r>
      <w:r w:rsidR="00452F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CEC53F2" w14:textId="121FFE96" w:rsidR="00EC439F" w:rsidRPr="008E2CFB" w:rsidRDefault="00E63003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52F84">
        <w:rPr>
          <w:rFonts w:eastAsia="Times New Roman" w:cstheme="minorHAnsi"/>
          <w:sz w:val="24"/>
          <w:szCs w:val="24"/>
        </w:rPr>
        <w:t xml:space="preserve">mjesne odbore izdvaja se </w:t>
      </w:r>
      <w:r w:rsidR="00673245">
        <w:rPr>
          <w:rFonts w:eastAsia="Times New Roman" w:cstheme="minorHAnsi"/>
          <w:sz w:val="24"/>
          <w:szCs w:val="24"/>
        </w:rPr>
        <w:t>11.830,00</w:t>
      </w:r>
      <w:r w:rsidR="00452F84">
        <w:rPr>
          <w:rFonts w:eastAsia="Times New Roman" w:cstheme="minorHAnsi"/>
          <w:sz w:val="24"/>
          <w:szCs w:val="24"/>
        </w:rPr>
        <w:t xml:space="preserve"> eura, za kulturna događanja u 202</w:t>
      </w:r>
      <w:r w:rsidR="00C11B6D">
        <w:rPr>
          <w:rFonts w:eastAsia="Times New Roman" w:cstheme="minorHAnsi"/>
          <w:sz w:val="24"/>
          <w:szCs w:val="24"/>
        </w:rPr>
        <w:t>6</w:t>
      </w:r>
      <w:r w:rsidR="00452F84">
        <w:rPr>
          <w:rFonts w:eastAsia="Times New Roman" w:cstheme="minorHAnsi"/>
          <w:sz w:val="24"/>
          <w:szCs w:val="24"/>
        </w:rPr>
        <w:t>. 2.</w:t>
      </w:r>
      <w:r w:rsidR="00673245">
        <w:rPr>
          <w:rFonts w:eastAsia="Times New Roman" w:cstheme="minorHAnsi"/>
          <w:sz w:val="24"/>
          <w:szCs w:val="24"/>
        </w:rPr>
        <w:t>4</w:t>
      </w:r>
      <w:r w:rsidR="00452F84">
        <w:rPr>
          <w:rFonts w:eastAsia="Times New Roman" w:cstheme="minorHAnsi"/>
          <w:sz w:val="24"/>
          <w:szCs w:val="24"/>
        </w:rPr>
        <w:t xml:space="preserve">00,00 eura i za izbore za Mjesne odbore </w:t>
      </w:r>
      <w:r w:rsidR="00C11B6D">
        <w:rPr>
          <w:rFonts w:eastAsia="Times New Roman" w:cstheme="minorHAnsi"/>
          <w:sz w:val="24"/>
          <w:szCs w:val="24"/>
        </w:rPr>
        <w:t>18.500,00</w:t>
      </w:r>
      <w:r w:rsidR="00452F84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36127F4C" w:rsidR="00793929" w:rsidRPr="008E2CFB" w:rsidRDefault="00793929" w:rsidP="00F05F1A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 xml:space="preserve">1018 Potpore poljoprivredi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673245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>00,00 eura, od toga:</w:t>
      </w:r>
    </w:p>
    <w:p w14:paraId="73383C59" w14:textId="7EAA629E" w:rsidR="008C2348" w:rsidRDefault="00687CCD" w:rsidP="00F05F1A">
      <w:pPr>
        <w:tabs>
          <w:tab w:val="left" w:pos="567"/>
        </w:tabs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864DBE2" wp14:editId="0F247809">
            <wp:simplePos x="0" y="0"/>
            <wp:positionH relativeFrom="margin">
              <wp:posOffset>147320</wp:posOffset>
            </wp:positionH>
            <wp:positionV relativeFrom="paragraph">
              <wp:posOffset>6985</wp:posOffset>
            </wp:positionV>
            <wp:extent cx="2722245" cy="1775460"/>
            <wp:effectExtent l="0" t="0" r="1905" b="0"/>
            <wp:wrapSquare wrapText="bothSides"/>
            <wp:docPr id="1396813204" name="Slika 7" descr="Zadarski - Otvoren jedinstveni matičnjak sa 60 autohtonih sorti maslin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rski - Otvoren jedinstveni matičnjak sa 60 autohtonih sorti maslina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7EB" w:rsidRPr="003917EB">
        <w:t xml:space="preserve"> </w:t>
      </w:r>
      <w:r w:rsidR="00BD7C6A">
        <w:rPr>
          <w:rFonts w:eastAsia="Times New Roman" w:cstheme="minorHAnsi"/>
          <w:sz w:val="24"/>
          <w:szCs w:val="24"/>
        </w:rPr>
        <w:t xml:space="preserve">Za MATIČNJAK – Projekt rasadnika autohtonih sorti – Istraživanje i genetika maslina izdvaja se </w:t>
      </w:r>
      <w:r w:rsidR="00C11B6D">
        <w:rPr>
          <w:rFonts w:eastAsia="Times New Roman" w:cstheme="minorHAnsi"/>
          <w:sz w:val="24"/>
          <w:szCs w:val="24"/>
        </w:rPr>
        <w:t>4</w:t>
      </w:r>
      <w:r w:rsidR="008053BC">
        <w:rPr>
          <w:rFonts w:eastAsia="Times New Roman" w:cstheme="minorHAnsi"/>
          <w:sz w:val="24"/>
          <w:szCs w:val="24"/>
        </w:rPr>
        <w:t>.0</w:t>
      </w:r>
      <w:r w:rsidR="00BD7C6A">
        <w:rPr>
          <w:rFonts w:eastAsia="Times New Roman" w:cstheme="minorHAnsi"/>
          <w:sz w:val="24"/>
          <w:szCs w:val="24"/>
        </w:rPr>
        <w:t>00,00 eura.</w:t>
      </w:r>
      <w:r w:rsidR="00104B5E" w:rsidRPr="00104B5E">
        <w:rPr>
          <w:noProof/>
        </w:rPr>
        <w:t xml:space="preserve"> </w:t>
      </w:r>
    </w:p>
    <w:p w14:paraId="3E2C987F" w14:textId="72FB992B" w:rsidR="00687CCD" w:rsidRDefault="00687CC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2493C6C3" wp14:editId="6DF2C4D1">
            <wp:simplePos x="0" y="0"/>
            <wp:positionH relativeFrom="margin">
              <wp:posOffset>3044190</wp:posOffset>
            </wp:positionH>
            <wp:positionV relativeFrom="paragraph">
              <wp:posOffset>220980</wp:posOffset>
            </wp:positionV>
            <wp:extent cx="2797810" cy="1866900"/>
            <wp:effectExtent l="0" t="0" r="254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5BAF3" w14:textId="0F563CFC" w:rsidR="00BD7C6A" w:rsidRDefault="00BD7C6A" w:rsidP="00F05F1A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02 ODJEL ZA KOMUNALNO GOSPODARSTVO, RAZVOJ I EU FONDOVE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4.223.545,00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813FB99" w14:textId="32DB6877" w:rsidR="00FD090C" w:rsidRPr="008E2CFB" w:rsidRDefault="00FD090C" w:rsidP="00F05F1A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1002 Priprema i donošenje akata iz djelokruga 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 xml:space="preserve">rada 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tijela </w:t>
      </w:r>
      <w:r w:rsidR="00C14B1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64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80,00</w:t>
      </w:r>
      <w:r w:rsidR="00C14B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9D8261" w14:textId="6F7544E8" w:rsidR="00FD090C" w:rsidRPr="008E2CFB" w:rsidRDefault="00FD090C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10507">
        <w:rPr>
          <w:rFonts w:eastAsia="Times New Roman" w:cstheme="minorHAnsi"/>
          <w:bCs/>
          <w:sz w:val="24"/>
          <w:szCs w:val="24"/>
        </w:rPr>
        <w:t xml:space="preserve">redovan rad općinskog administrativnog, tehničkog i stručnog osoblja izdvaja se </w:t>
      </w:r>
      <w:r w:rsidR="00C11B6D">
        <w:rPr>
          <w:rFonts w:eastAsia="Times New Roman" w:cstheme="minorHAnsi"/>
          <w:bCs/>
          <w:sz w:val="24"/>
          <w:szCs w:val="24"/>
        </w:rPr>
        <w:t>264.780,00</w:t>
      </w:r>
      <w:r w:rsidR="00410507">
        <w:rPr>
          <w:rFonts w:eastAsia="Times New Roman" w:cstheme="minorHAnsi"/>
          <w:bCs/>
          <w:sz w:val="24"/>
          <w:szCs w:val="24"/>
        </w:rPr>
        <w:t xml:space="preserve"> eura</w:t>
      </w:r>
    </w:p>
    <w:p w14:paraId="512DB9B5" w14:textId="3FBDA975" w:rsidR="004412F0" w:rsidRPr="008E2CFB" w:rsidRDefault="004412F0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0507">
        <w:rPr>
          <w:rFonts w:cstheme="minorHAnsi"/>
          <w:b/>
          <w:color w:val="548DD4" w:themeColor="text2" w:themeTint="99"/>
          <w:sz w:val="24"/>
          <w:szCs w:val="24"/>
        </w:rPr>
        <w:t xml:space="preserve">1003 Zaštita od požara i civilna zaštita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402.750,00</w:t>
      </w:r>
      <w:r w:rsidR="0041050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32EC8A24" w:rsidR="004412F0" w:rsidRDefault="00687CC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0FD6E594" wp14:editId="3526DC84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2376805" cy="1676400"/>
            <wp:effectExtent l="190500" t="190500" r="194945" b="190500"/>
            <wp:wrapTopAndBottom/>
            <wp:docPr id="1475502318" name="Slika 3" descr="DVD Preko dobilo malo navalno vozilo vrijedno 495.194 kn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D Preko dobilo malo navalno vozilo vrijedno 495.194 kn - Naši školj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EC4E31C" wp14:editId="6234A388">
            <wp:simplePos x="0" y="0"/>
            <wp:positionH relativeFrom="margin">
              <wp:posOffset>30480</wp:posOffset>
            </wp:positionH>
            <wp:positionV relativeFrom="paragraph">
              <wp:posOffset>874395</wp:posOffset>
            </wp:positionV>
            <wp:extent cx="3082290" cy="1645920"/>
            <wp:effectExtent l="190500" t="190500" r="194310" b="182880"/>
            <wp:wrapTopAndBottom/>
            <wp:docPr id="1710277138" name="Slika 8" descr="DVD Preko organizirao obuku za rad s alatima u slučaju tehničkih  intervencija - eZada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VD Preko organizirao obuku za rad s alatima u slučaju tehničkih  intervencija - eZadar.h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07">
        <w:rPr>
          <w:rFonts w:eastAsia="Times New Roman" w:cstheme="minorHAnsi"/>
          <w:sz w:val="24"/>
          <w:szCs w:val="24"/>
        </w:rPr>
        <w:t xml:space="preserve">Za </w:t>
      </w:r>
      <w:r w:rsidR="00A235B1">
        <w:rPr>
          <w:rFonts w:eastAsia="Times New Roman" w:cstheme="minorHAnsi"/>
          <w:sz w:val="24"/>
          <w:szCs w:val="24"/>
        </w:rPr>
        <w:t>protupožarnu i civilnu zaštitu</w:t>
      </w:r>
      <w:r w:rsidR="0005228E">
        <w:rPr>
          <w:rFonts w:eastAsia="Times New Roman" w:cstheme="minorHAnsi"/>
          <w:sz w:val="24"/>
          <w:szCs w:val="24"/>
        </w:rPr>
        <w:t xml:space="preserve"> izdvaja se </w:t>
      </w:r>
      <w:r w:rsidR="00C11B6D">
        <w:rPr>
          <w:rFonts w:eastAsia="Times New Roman" w:cstheme="minorHAnsi"/>
          <w:sz w:val="24"/>
          <w:szCs w:val="24"/>
        </w:rPr>
        <w:t>152.750,00</w:t>
      </w:r>
      <w:r w:rsidR="0005228E">
        <w:rPr>
          <w:rFonts w:eastAsia="Times New Roman" w:cstheme="minorHAnsi"/>
          <w:sz w:val="24"/>
          <w:szCs w:val="24"/>
        </w:rPr>
        <w:t xml:space="preserve"> eura</w:t>
      </w:r>
      <w:r w:rsidR="00A235B1">
        <w:rPr>
          <w:rFonts w:eastAsia="Times New Roman" w:cstheme="minorHAnsi"/>
          <w:sz w:val="24"/>
          <w:szCs w:val="24"/>
        </w:rPr>
        <w:t>,</w:t>
      </w:r>
      <w:r w:rsidR="0005228E">
        <w:rPr>
          <w:rFonts w:eastAsia="Times New Roman" w:cstheme="minorHAnsi"/>
          <w:sz w:val="24"/>
          <w:szCs w:val="24"/>
        </w:rPr>
        <w:t xml:space="preserve"> za protupožarne </w:t>
      </w:r>
      <w:r w:rsidR="00D13320">
        <w:rPr>
          <w:rFonts w:eastAsia="Times New Roman" w:cstheme="minorHAnsi"/>
          <w:sz w:val="24"/>
          <w:szCs w:val="24"/>
        </w:rPr>
        <w:t xml:space="preserve">puteve </w:t>
      </w:r>
      <w:r w:rsidR="00A235B1">
        <w:rPr>
          <w:rFonts w:eastAsia="Times New Roman" w:cstheme="minorHAnsi"/>
          <w:sz w:val="24"/>
          <w:szCs w:val="24"/>
        </w:rPr>
        <w:t>20</w:t>
      </w:r>
      <w:r w:rsidR="00D13320">
        <w:rPr>
          <w:rFonts w:eastAsia="Times New Roman" w:cstheme="minorHAnsi"/>
          <w:sz w:val="24"/>
          <w:szCs w:val="24"/>
        </w:rPr>
        <w:t>.000,00 eura</w:t>
      </w:r>
      <w:r w:rsidR="00C11B6D">
        <w:rPr>
          <w:rFonts w:eastAsia="Times New Roman" w:cstheme="minorHAnsi"/>
          <w:sz w:val="24"/>
          <w:szCs w:val="24"/>
        </w:rPr>
        <w:t xml:space="preserve"> i</w:t>
      </w:r>
      <w:r w:rsidR="00A235B1">
        <w:rPr>
          <w:rFonts w:eastAsia="Times New Roman" w:cstheme="minorHAnsi"/>
          <w:sz w:val="24"/>
          <w:szCs w:val="24"/>
        </w:rPr>
        <w:t xml:space="preserve"> za obnovu zgrade policije u </w:t>
      </w:r>
      <w:proofErr w:type="spellStart"/>
      <w:r w:rsidR="00A235B1">
        <w:rPr>
          <w:rFonts w:eastAsia="Times New Roman" w:cstheme="minorHAnsi"/>
          <w:sz w:val="24"/>
          <w:szCs w:val="24"/>
        </w:rPr>
        <w:t>Preku</w:t>
      </w:r>
      <w:proofErr w:type="spellEnd"/>
      <w:r w:rsidR="00A235B1">
        <w:rPr>
          <w:rFonts w:eastAsia="Times New Roman" w:cstheme="minorHAnsi"/>
          <w:sz w:val="24"/>
          <w:szCs w:val="24"/>
        </w:rPr>
        <w:t xml:space="preserve"> 2</w:t>
      </w:r>
      <w:r w:rsidR="00C11B6D">
        <w:rPr>
          <w:rFonts w:eastAsia="Times New Roman" w:cstheme="minorHAnsi"/>
          <w:sz w:val="24"/>
          <w:szCs w:val="24"/>
        </w:rPr>
        <w:t>3</w:t>
      </w:r>
      <w:r w:rsidR="00A235B1">
        <w:rPr>
          <w:rFonts w:eastAsia="Times New Roman" w:cstheme="minorHAnsi"/>
          <w:sz w:val="24"/>
          <w:szCs w:val="24"/>
        </w:rPr>
        <w:t>0.000,00 eura</w:t>
      </w:r>
      <w:r w:rsidR="00C11B6D">
        <w:rPr>
          <w:rFonts w:eastAsia="Times New Roman" w:cstheme="minorHAnsi"/>
          <w:sz w:val="24"/>
          <w:szCs w:val="24"/>
        </w:rPr>
        <w:t>.</w:t>
      </w:r>
    </w:p>
    <w:p w14:paraId="7A97FCC7" w14:textId="77777777" w:rsidR="00623216" w:rsidRPr="008E2CFB" w:rsidRDefault="00623216" w:rsidP="00623216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1017 Priprema i provedba razvojnih projekata kroz korištenje fondova EU – 3.556.015,00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7D5370D" w14:textId="5349AD9E" w:rsidR="00623216" w:rsidRDefault="00623216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623216">
        <w:rPr>
          <w:rFonts w:eastAsia="Times New Roman" w:cstheme="minorHAnsi"/>
          <w:sz w:val="24"/>
          <w:szCs w:val="24"/>
        </w:rPr>
        <w:t>Projekt „CULTURE UPLIFT“ putem ITU mehanizma 1.499.250,00 eura</w:t>
      </w:r>
      <w:r>
        <w:rPr>
          <w:rFonts w:eastAsia="Times New Roman" w:cstheme="minorHAnsi"/>
          <w:sz w:val="24"/>
          <w:szCs w:val="24"/>
        </w:rPr>
        <w:t>, za Projekt „Život arhipelaga“ putem ITP mehanizma 1.941.765,00 eura, za Projekt „Arhipelaga“ putem ITP mehanizma 5.000,00 eura i za Projekt „Zeleni arhipelag“ putem ITP mehanizma 110.000,00 eura.</w:t>
      </w:r>
    </w:p>
    <w:bookmarkEnd w:id="4"/>
    <w:p w14:paraId="70A835B0" w14:textId="7CCB2BF0" w:rsidR="00D13320" w:rsidRDefault="00D13320" w:rsidP="00F05F1A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03 KOMUNALNA INFRASTRUKTURA – </w:t>
      </w:r>
      <w:r w:rsidR="00355B98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623216">
        <w:rPr>
          <w:rFonts w:cstheme="minorHAnsi"/>
          <w:b/>
          <w:color w:val="548DD4" w:themeColor="text2" w:themeTint="99"/>
          <w:sz w:val="24"/>
          <w:szCs w:val="24"/>
        </w:rPr>
        <w:t>141.731,00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2E198624" w:rsidR="00DD793E" w:rsidRPr="008E2CFB" w:rsidRDefault="00DD793E" w:rsidP="00F05F1A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0437C">
        <w:rPr>
          <w:rFonts w:cstheme="minorHAnsi"/>
          <w:b/>
          <w:color w:val="548DD4" w:themeColor="text2" w:themeTint="99"/>
          <w:sz w:val="24"/>
          <w:szCs w:val="24"/>
        </w:rPr>
        <w:t xml:space="preserve">1004 Izgradnja i održavanje objekata i uređaja komunalne infrastrukture 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40437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A012A1">
        <w:rPr>
          <w:rFonts w:cstheme="minorHAnsi"/>
          <w:b/>
          <w:color w:val="548DD4" w:themeColor="text2" w:themeTint="99"/>
          <w:sz w:val="24"/>
          <w:szCs w:val="24"/>
        </w:rPr>
        <w:t>141.731,00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AB2D4B4" w14:textId="64EF7C8F" w:rsidR="00DD793E" w:rsidRPr="00A012A1" w:rsidRDefault="003C0AA7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održavanje i uređenje javnih zelenih površina izdvaja se </w:t>
      </w:r>
      <w:r w:rsidR="00A012A1" w:rsidRPr="00A012A1">
        <w:rPr>
          <w:rFonts w:eastAsia="Times New Roman" w:cstheme="minorHAnsi"/>
          <w:sz w:val="24"/>
          <w:szCs w:val="24"/>
        </w:rPr>
        <w:t>1.668.390,00</w:t>
      </w:r>
      <w:r w:rsidRPr="00A012A1">
        <w:rPr>
          <w:rFonts w:eastAsia="Times New Roman" w:cstheme="minorHAnsi"/>
          <w:sz w:val="24"/>
          <w:szCs w:val="24"/>
        </w:rPr>
        <w:t xml:space="preserve"> eura</w:t>
      </w:r>
      <w:r w:rsidR="00475773" w:rsidRPr="00A012A1">
        <w:rPr>
          <w:rFonts w:eastAsia="Times New Roman" w:cstheme="minorHAnsi"/>
          <w:sz w:val="24"/>
          <w:szCs w:val="24"/>
        </w:rPr>
        <w:t>,</w:t>
      </w:r>
    </w:p>
    <w:p w14:paraId="2A735845" w14:textId="3D50AFCF" w:rsidR="00652F53" w:rsidRPr="008844A3" w:rsidRDefault="00687CCD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BC49B0F" wp14:editId="5BC4274C">
            <wp:simplePos x="0" y="0"/>
            <wp:positionH relativeFrom="margin">
              <wp:posOffset>3023870</wp:posOffset>
            </wp:positionH>
            <wp:positionV relativeFrom="paragraph">
              <wp:posOffset>4445</wp:posOffset>
            </wp:positionV>
            <wp:extent cx="2613660" cy="1470660"/>
            <wp:effectExtent l="0" t="0" r="0" b="0"/>
            <wp:wrapSquare wrapText="bothSides"/>
            <wp:docPr id="1547181960" name="Slika 9" descr="Izgradnja novog groblja u naselju Preko- 1.faza (u tijeku) | Kali grad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zgradnja novog groblja u naselju Preko- 1.faza (u tijeku) | Kali gradn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38" w:rsidRPr="008844A3">
        <w:rPr>
          <w:rFonts w:eastAsia="Times New Roman" w:cstheme="minorHAnsi"/>
          <w:sz w:val="24"/>
          <w:szCs w:val="24"/>
        </w:rPr>
        <w:t xml:space="preserve">Za groblje u mjestu Preko izdvaja se </w:t>
      </w:r>
      <w:r w:rsidR="008844A3">
        <w:rPr>
          <w:rFonts w:eastAsia="Times New Roman" w:cstheme="minorHAnsi"/>
          <w:sz w:val="24"/>
          <w:szCs w:val="24"/>
        </w:rPr>
        <w:t>1.166.365,00</w:t>
      </w:r>
      <w:r w:rsidR="009C5B38" w:rsidRPr="008844A3">
        <w:rPr>
          <w:rFonts w:eastAsia="Times New Roman" w:cstheme="minorHAnsi"/>
          <w:sz w:val="24"/>
          <w:szCs w:val="24"/>
        </w:rPr>
        <w:t xml:space="preserve"> eura,</w:t>
      </w:r>
      <w:r w:rsidRPr="00687CCD">
        <w:t xml:space="preserve"> </w:t>
      </w:r>
    </w:p>
    <w:p w14:paraId="7E053FF3" w14:textId="5C4DE264" w:rsidR="00652F53" w:rsidRPr="008844A3" w:rsidRDefault="00652F53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proširenje groblja u mjestu Ugljan izdvaja se </w:t>
      </w:r>
      <w:r w:rsidR="008844A3" w:rsidRPr="008844A3">
        <w:rPr>
          <w:rFonts w:eastAsia="Times New Roman" w:cstheme="minorHAnsi"/>
          <w:sz w:val="24"/>
          <w:szCs w:val="24"/>
        </w:rPr>
        <w:t>30.000,00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0828248D" w14:textId="13A9B529" w:rsidR="009C5B38" w:rsidRPr="008844A3" w:rsidRDefault="009C5B38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>Za cestovni ulaz u mjest</w:t>
      </w:r>
      <w:r w:rsidR="0072016B" w:rsidRPr="008844A3">
        <w:rPr>
          <w:rFonts w:eastAsia="Times New Roman" w:cstheme="minorHAnsi"/>
          <w:sz w:val="24"/>
          <w:szCs w:val="24"/>
        </w:rPr>
        <w:t>u</w:t>
      </w:r>
      <w:r w:rsidRPr="008844A3">
        <w:rPr>
          <w:rFonts w:eastAsia="Times New Roman" w:cstheme="minorHAnsi"/>
          <w:sz w:val="24"/>
          <w:szCs w:val="24"/>
        </w:rPr>
        <w:t xml:space="preserve"> Preko izdvaja se </w:t>
      </w:r>
      <w:r w:rsidR="008844A3">
        <w:rPr>
          <w:rFonts w:eastAsia="Times New Roman" w:cstheme="minorHAnsi"/>
          <w:sz w:val="24"/>
          <w:szCs w:val="24"/>
        </w:rPr>
        <w:t>15</w:t>
      </w:r>
      <w:r w:rsidRPr="008844A3">
        <w:rPr>
          <w:rFonts w:eastAsia="Times New Roman" w:cstheme="minorHAnsi"/>
          <w:sz w:val="24"/>
          <w:szCs w:val="24"/>
        </w:rPr>
        <w:t>0.000,00 eura,</w:t>
      </w:r>
    </w:p>
    <w:p w14:paraId="7B214573" w14:textId="5A6EF0C1" w:rsidR="009272E6" w:rsidRPr="008844A3" w:rsidRDefault="000F3AF1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CEC93D5" wp14:editId="3B0F79E5">
            <wp:simplePos x="0" y="0"/>
            <wp:positionH relativeFrom="margin">
              <wp:posOffset>3023870</wp:posOffset>
            </wp:positionH>
            <wp:positionV relativeFrom="paragraph">
              <wp:posOffset>219710</wp:posOffset>
            </wp:positionV>
            <wp:extent cx="2631440" cy="1470660"/>
            <wp:effectExtent l="0" t="0" r="0" b="0"/>
            <wp:wrapSquare wrapText="bothSides"/>
            <wp:docPr id="713926982" name="Slika 10" descr="Svečano otvorenje Društvenog doma u Lukoranu - eZada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ečano otvorenje Društvenog doma u Lukoranu - eZadar.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2E6" w:rsidRPr="008844A3">
        <w:rPr>
          <w:rFonts w:eastAsia="Times New Roman" w:cstheme="minorHAnsi"/>
          <w:sz w:val="24"/>
          <w:szCs w:val="24"/>
        </w:rPr>
        <w:t xml:space="preserve">Za asfaltiranje nerazvrstanih cesta u Općini Preko izdvaja se </w:t>
      </w:r>
      <w:r w:rsidR="008844A3">
        <w:rPr>
          <w:rFonts w:eastAsia="Times New Roman" w:cstheme="minorHAnsi"/>
          <w:sz w:val="24"/>
          <w:szCs w:val="24"/>
        </w:rPr>
        <w:t>100</w:t>
      </w:r>
      <w:r w:rsidR="00E347EB" w:rsidRPr="008844A3">
        <w:rPr>
          <w:rFonts w:eastAsia="Times New Roman" w:cstheme="minorHAnsi"/>
          <w:sz w:val="24"/>
          <w:szCs w:val="24"/>
        </w:rPr>
        <w:t>.000,00</w:t>
      </w:r>
      <w:r w:rsidR="009272E6"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6E01288E" w14:textId="61FDA34F" w:rsidR="00475773" w:rsidRPr="00A012A1" w:rsidRDefault="00475773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objekata i uređaja komunalne infrastrukture </w:t>
      </w:r>
      <w:r w:rsidR="002379A2" w:rsidRPr="00A012A1">
        <w:rPr>
          <w:rFonts w:eastAsia="Times New Roman" w:cstheme="minorHAnsi"/>
          <w:sz w:val="24"/>
          <w:szCs w:val="24"/>
        </w:rPr>
        <w:t xml:space="preserve">izdvaja se </w:t>
      </w:r>
      <w:r w:rsidR="00A012A1" w:rsidRPr="00A012A1">
        <w:rPr>
          <w:rFonts w:eastAsia="Times New Roman" w:cstheme="minorHAnsi"/>
          <w:sz w:val="24"/>
          <w:szCs w:val="24"/>
        </w:rPr>
        <w:t>42.776,00</w:t>
      </w:r>
      <w:r w:rsidR="00944B0E" w:rsidRPr="00A012A1">
        <w:rPr>
          <w:rFonts w:eastAsia="Times New Roman" w:cstheme="minorHAnsi"/>
          <w:sz w:val="24"/>
          <w:szCs w:val="24"/>
        </w:rPr>
        <w:t xml:space="preserve"> </w:t>
      </w:r>
      <w:r w:rsidR="002379A2" w:rsidRPr="00A012A1">
        <w:rPr>
          <w:rFonts w:eastAsia="Times New Roman" w:cstheme="minorHAnsi"/>
          <w:sz w:val="24"/>
          <w:szCs w:val="24"/>
        </w:rPr>
        <w:t>eura,</w:t>
      </w:r>
    </w:p>
    <w:p w14:paraId="3E43D306" w14:textId="7DC4E8DE" w:rsidR="009272E6" w:rsidRPr="008844A3" w:rsidRDefault="009272E6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izgradnju društvenog doma u </w:t>
      </w:r>
      <w:proofErr w:type="spellStart"/>
      <w:r w:rsidRPr="008844A3">
        <w:rPr>
          <w:rFonts w:eastAsia="Times New Roman" w:cstheme="minorHAnsi"/>
          <w:sz w:val="24"/>
          <w:szCs w:val="24"/>
        </w:rPr>
        <w:t>Lukoranu</w:t>
      </w:r>
      <w:proofErr w:type="spellEnd"/>
      <w:r w:rsidRPr="008844A3">
        <w:rPr>
          <w:rFonts w:eastAsia="Times New Roman" w:cstheme="minorHAnsi"/>
          <w:sz w:val="24"/>
          <w:szCs w:val="24"/>
        </w:rPr>
        <w:t xml:space="preserve"> izdvaja se </w:t>
      </w:r>
      <w:r w:rsidR="008844A3" w:rsidRPr="008844A3">
        <w:rPr>
          <w:rFonts w:eastAsia="Times New Roman" w:cstheme="minorHAnsi"/>
          <w:sz w:val="24"/>
          <w:szCs w:val="24"/>
        </w:rPr>
        <w:t>3</w:t>
      </w:r>
      <w:r w:rsidRPr="008844A3">
        <w:rPr>
          <w:rFonts w:eastAsia="Times New Roman" w:cstheme="minorHAnsi"/>
          <w:sz w:val="24"/>
          <w:szCs w:val="24"/>
        </w:rPr>
        <w:t>.000,00 eura,</w:t>
      </w:r>
      <w:r w:rsidR="008E1209" w:rsidRPr="008844A3">
        <w:rPr>
          <w:rFonts w:eastAsia="Times New Roman" w:cstheme="minorHAnsi"/>
          <w:sz w:val="24"/>
          <w:szCs w:val="24"/>
        </w:rPr>
        <w:t xml:space="preserve"> </w:t>
      </w:r>
    </w:p>
    <w:p w14:paraId="46B9D2B5" w14:textId="720832CA" w:rsidR="00A012A1" w:rsidRPr="00A012A1" w:rsidRDefault="00A012A1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>Za sufinanciranje centra za gospodarenje otpadom Biljane donje 10.000,00 eura,</w:t>
      </w:r>
    </w:p>
    <w:p w14:paraId="10E76761" w14:textId="013D1ECD" w:rsidR="00CD3E8E" w:rsidRPr="00A012A1" w:rsidRDefault="00CD3E8E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vodovoda i odvodnje izdvaja se </w:t>
      </w:r>
      <w:r w:rsidR="00A012A1" w:rsidRPr="00A012A1">
        <w:rPr>
          <w:rFonts w:eastAsia="Times New Roman" w:cstheme="minorHAnsi"/>
          <w:sz w:val="24"/>
          <w:szCs w:val="24"/>
        </w:rPr>
        <w:t>4.500,00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2BF1FE66" w14:textId="70A12F48" w:rsidR="00CD3E8E" w:rsidRPr="00A012A1" w:rsidRDefault="00CD3E8E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javne rasvjete izdvaja se </w:t>
      </w:r>
      <w:r w:rsidR="00A012A1" w:rsidRPr="00A012A1">
        <w:rPr>
          <w:rFonts w:eastAsia="Times New Roman" w:cstheme="minorHAnsi"/>
          <w:sz w:val="24"/>
          <w:szCs w:val="24"/>
        </w:rPr>
        <w:t>59.500,00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0F55CC97" w14:textId="35104092" w:rsidR="00826F78" w:rsidRPr="008844A3" w:rsidRDefault="00826F78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projekt ceste Put </w:t>
      </w:r>
      <w:proofErr w:type="spellStart"/>
      <w:r w:rsidRPr="008844A3">
        <w:rPr>
          <w:rFonts w:eastAsia="Times New Roman" w:cstheme="minorHAnsi"/>
          <w:sz w:val="24"/>
          <w:szCs w:val="24"/>
        </w:rPr>
        <w:t>Prtljuga</w:t>
      </w:r>
      <w:proofErr w:type="spellEnd"/>
      <w:r w:rsidRPr="008844A3">
        <w:rPr>
          <w:rFonts w:eastAsia="Times New Roman" w:cstheme="minorHAnsi"/>
          <w:sz w:val="24"/>
          <w:szCs w:val="24"/>
        </w:rPr>
        <w:t xml:space="preserve"> izdvaja se </w:t>
      </w:r>
      <w:r w:rsidR="008844A3">
        <w:rPr>
          <w:rFonts w:eastAsia="Times New Roman" w:cstheme="minorHAnsi"/>
          <w:sz w:val="24"/>
          <w:szCs w:val="24"/>
        </w:rPr>
        <w:t>400</w:t>
      </w:r>
      <w:r w:rsidR="006A0211" w:rsidRPr="008844A3">
        <w:rPr>
          <w:rFonts w:eastAsia="Times New Roman" w:cstheme="minorHAnsi"/>
          <w:sz w:val="24"/>
          <w:szCs w:val="24"/>
        </w:rPr>
        <w:t>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3AC09FEE" w14:textId="62E09167" w:rsidR="002379A2" w:rsidRPr="00A012A1" w:rsidRDefault="002379A2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geodetske elaborate za upis nerazvrstanih cesta izdvaja se </w:t>
      </w:r>
      <w:r w:rsidR="00944B0E" w:rsidRPr="00A012A1">
        <w:rPr>
          <w:rFonts w:eastAsia="Times New Roman" w:cstheme="minorHAnsi"/>
          <w:sz w:val="24"/>
          <w:szCs w:val="24"/>
        </w:rPr>
        <w:t>3</w:t>
      </w:r>
      <w:r w:rsidR="00A012A1" w:rsidRPr="00A012A1">
        <w:rPr>
          <w:rFonts w:eastAsia="Times New Roman" w:cstheme="minorHAnsi"/>
          <w:sz w:val="24"/>
          <w:szCs w:val="24"/>
        </w:rPr>
        <w:t>5</w:t>
      </w:r>
      <w:r w:rsidR="00944B0E" w:rsidRPr="00A012A1">
        <w:rPr>
          <w:rFonts w:eastAsia="Times New Roman" w:cstheme="minorHAnsi"/>
          <w:sz w:val="24"/>
          <w:szCs w:val="24"/>
        </w:rPr>
        <w:t>.000,00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44F6A37C" w14:textId="66B473A8" w:rsidR="00F17D3D" w:rsidRPr="00A012A1" w:rsidRDefault="00F17D3D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prostorno uređenje i unapređenje stanovanja izdvaja se </w:t>
      </w:r>
      <w:r w:rsidR="00A012A1">
        <w:rPr>
          <w:rFonts w:eastAsia="Times New Roman" w:cstheme="minorHAnsi"/>
          <w:sz w:val="24"/>
          <w:szCs w:val="24"/>
        </w:rPr>
        <w:t>18</w:t>
      </w:r>
      <w:r w:rsidRPr="00A012A1">
        <w:rPr>
          <w:rFonts w:eastAsia="Times New Roman" w:cstheme="minorHAnsi"/>
          <w:sz w:val="24"/>
          <w:szCs w:val="24"/>
        </w:rPr>
        <w:t>.</w:t>
      </w:r>
      <w:r w:rsidR="00D25F56" w:rsidRPr="00A012A1">
        <w:rPr>
          <w:rFonts w:eastAsia="Times New Roman" w:cstheme="minorHAnsi"/>
          <w:sz w:val="24"/>
          <w:szCs w:val="24"/>
        </w:rPr>
        <w:t>0</w:t>
      </w:r>
      <w:r w:rsidRPr="00A012A1">
        <w:rPr>
          <w:rFonts w:eastAsia="Times New Roman" w:cstheme="minorHAnsi"/>
          <w:sz w:val="24"/>
          <w:szCs w:val="24"/>
        </w:rPr>
        <w:t>00,00 eura,</w:t>
      </w:r>
    </w:p>
    <w:p w14:paraId="6A3996AB" w14:textId="6D47E266" w:rsidR="00D66139" w:rsidRPr="00A012A1" w:rsidRDefault="00D66139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kapitalne projekte za razvoj Općine Preko izdvaja se </w:t>
      </w:r>
      <w:r w:rsidR="00A012A1">
        <w:rPr>
          <w:rFonts w:eastAsia="Times New Roman" w:cstheme="minorHAnsi"/>
          <w:sz w:val="24"/>
          <w:szCs w:val="24"/>
        </w:rPr>
        <w:t>215</w:t>
      </w:r>
      <w:r w:rsidRPr="00A012A1">
        <w:rPr>
          <w:rFonts w:eastAsia="Times New Roman" w:cstheme="minorHAnsi"/>
          <w:sz w:val="24"/>
          <w:szCs w:val="24"/>
        </w:rPr>
        <w:t>.000,00 eura,</w:t>
      </w:r>
    </w:p>
    <w:p w14:paraId="5AF313D0" w14:textId="0F4084B7" w:rsidR="00195023" w:rsidRPr="00A012A1" w:rsidRDefault="00195023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rashode za nabavu nematerijalne imovine izdvaja se </w:t>
      </w:r>
      <w:r w:rsidR="00A012A1">
        <w:rPr>
          <w:rFonts w:eastAsia="Times New Roman" w:cstheme="minorHAnsi"/>
          <w:sz w:val="24"/>
          <w:szCs w:val="24"/>
        </w:rPr>
        <w:t>103</w:t>
      </w:r>
      <w:r w:rsidRPr="00A012A1">
        <w:rPr>
          <w:rFonts w:eastAsia="Times New Roman" w:cstheme="minorHAnsi"/>
          <w:sz w:val="24"/>
          <w:szCs w:val="24"/>
        </w:rPr>
        <w:t>.000,00 eura</w:t>
      </w:r>
      <w:r w:rsidR="00F1771B" w:rsidRPr="00A012A1">
        <w:rPr>
          <w:rFonts w:eastAsia="Times New Roman" w:cstheme="minorHAnsi"/>
          <w:sz w:val="24"/>
          <w:szCs w:val="24"/>
        </w:rPr>
        <w:t>,</w:t>
      </w:r>
    </w:p>
    <w:p w14:paraId="01B98D91" w14:textId="7484AF1B" w:rsidR="00F1771B" w:rsidRPr="00A012A1" w:rsidRDefault="00F1771B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dodatna ulaganja u nefinancijsku imovinu (zgrade) izdvaja se </w:t>
      </w:r>
      <w:r w:rsidR="00A012A1">
        <w:rPr>
          <w:rFonts w:eastAsia="Times New Roman" w:cstheme="minorHAnsi"/>
          <w:sz w:val="24"/>
          <w:szCs w:val="24"/>
        </w:rPr>
        <w:t>4</w:t>
      </w:r>
      <w:r w:rsidRPr="00A012A1">
        <w:rPr>
          <w:rFonts w:eastAsia="Times New Roman" w:cstheme="minorHAnsi"/>
          <w:sz w:val="24"/>
          <w:szCs w:val="24"/>
        </w:rPr>
        <w:t>.</w:t>
      </w:r>
      <w:r w:rsidR="00A012A1">
        <w:rPr>
          <w:rFonts w:eastAsia="Times New Roman" w:cstheme="minorHAnsi"/>
          <w:sz w:val="24"/>
          <w:szCs w:val="24"/>
        </w:rPr>
        <w:t>5</w:t>
      </w:r>
      <w:r w:rsidRPr="00A012A1">
        <w:rPr>
          <w:rFonts w:eastAsia="Times New Roman" w:cstheme="minorHAnsi"/>
          <w:sz w:val="24"/>
          <w:szCs w:val="24"/>
        </w:rPr>
        <w:t>00,00 eura,</w:t>
      </w:r>
    </w:p>
    <w:p w14:paraId="3502CC89" w14:textId="44E54463" w:rsidR="002379A2" w:rsidRPr="00A012A1" w:rsidRDefault="002379A2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opremu se izdvaja </w:t>
      </w:r>
      <w:r w:rsidR="00A012A1" w:rsidRPr="00A012A1">
        <w:rPr>
          <w:rFonts w:eastAsia="Times New Roman" w:cstheme="minorHAnsi"/>
          <w:sz w:val="24"/>
          <w:szCs w:val="24"/>
        </w:rPr>
        <w:t>4</w:t>
      </w:r>
      <w:r w:rsidR="00944B0E" w:rsidRPr="00A012A1">
        <w:rPr>
          <w:rFonts w:eastAsia="Times New Roman" w:cstheme="minorHAnsi"/>
          <w:sz w:val="24"/>
          <w:szCs w:val="24"/>
        </w:rPr>
        <w:t>0</w:t>
      </w:r>
      <w:r w:rsidRPr="00A012A1">
        <w:rPr>
          <w:rFonts w:eastAsia="Times New Roman" w:cstheme="minorHAnsi"/>
          <w:sz w:val="24"/>
          <w:szCs w:val="24"/>
        </w:rPr>
        <w:t>.000,00 eura</w:t>
      </w:r>
      <w:r w:rsidR="00CD3E8E" w:rsidRPr="00A012A1">
        <w:rPr>
          <w:rFonts w:eastAsia="Times New Roman" w:cstheme="minorHAnsi"/>
          <w:sz w:val="24"/>
          <w:szCs w:val="24"/>
        </w:rPr>
        <w:t>,</w:t>
      </w:r>
    </w:p>
    <w:p w14:paraId="1F2C7D8F" w14:textId="3E37AFBA" w:rsidR="00B5761C" w:rsidRPr="008844A3" w:rsidRDefault="00B5761C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društveni dom u mjestu Poljana izdvaja se </w:t>
      </w:r>
      <w:r w:rsidR="008844A3">
        <w:rPr>
          <w:rFonts w:eastAsia="Times New Roman" w:cstheme="minorHAnsi"/>
          <w:sz w:val="24"/>
          <w:szCs w:val="24"/>
        </w:rPr>
        <w:t>23</w:t>
      </w:r>
      <w:r w:rsidR="007311CA" w:rsidRPr="008844A3">
        <w:rPr>
          <w:rFonts w:eastAsia="Times New Roman" w:cstheme="minorHAnsi"/>
          <w:sz w:val="24"/>
          <w:szCs w:val="24"/>
        </w:rPr>
        <w:t>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3F3E3EA5" w14:textId="0064B3F7" w:rsidR="00CD3E8E" w:rsidRDefault="00CD3E8E" w:rsidP="00F05F1A">
      <w:pPr>
        <w:pStyle w:val="Odlomakpopisa"/>
        <w:numPr>
          <w:ilvl w:val="0"/>
          <w:numId w:val="44"/>
        </w:numPr>
        <w:tabs>
          <w:tab w:val="left" w:pos="851"/>
        </w:tabs>
        <w:spacing w:after="100" w:afterAutospacing="1"/>
        <w:ind w:left="993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sanaciju opasnih mjesta izdvaja se </w:t>
      </w:r>
      <w:r w:rsidR="00A012A1" w:rsidRPr="00A012A1">
        <w:rPr>
          <w:rFonts w:eastAsia="Times New Roman" w:cstheme="minorHAnsi"/>
          <w:sz w:val="24"/>
          <w:szCs w:val="24"/>
        </w:rPr>
        <w:t>1</w:t>
      </w:r>
      <w:r w:rsidR="00944B0E" w:rsidRPr="00A012A1">
        <w:rPr>
          <w:rFonts w:eastAsia="Times New Roman" w:cstheme="minorHAnsi"/>
          <w:sz w:val="24"/>
          <w:szCs w:val="24"/>
        </w:rPr>
        <w:t>0.000,00</w:t>
      </w:r>
      <w:r w:rsidRPr="00A012A1">
        <w:rPr>
          <w:rFonts w:eastAsia="Times New Roman" w:cstheme="minorHAnsi"/>
          <w:sz w:val="24"/>
          <w:szCs w:val="24"/>
        </w:rPr>
        <w:t xml:space="preserve"> eura</w:t>
      </w:r>
      <w:r w:rsidR="008844A3">
        <w:rPr>
          <w:rFonts w:eastAsia="Times New Roman" w:cstheme="minorHAnsi"/>
          <w:sz w:val="24"/>
          <w:szCs w:val="24"/>
        </w:rPr>
        <w:t>,</w:t>
      </w:r>
    </w:p>
    <w:p w14:paraId="12F2E401" w14:textId="1B588310" w:rsidR="008844A3" w:rsidRPr="00A012A1" w:rsidRDefault="008844A3" w:rsidP="00F05F1A">
      <w:pPr>
        <w:pStyle w:val="Odlomakpopisa"/>
        <w:numPr>
          <w:ilvl w:val="0"/>
          <w:numId w:val="44"/>
        </w:numPr>
        <w:tabs>
          <w:tab w:val="left" w:pos="851"/>
        </w:tabs>
        <w:spacing w:after="100" w:afterAutospacing="1"/>
        <w:ind w:left="993" w:hanging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uređenje luke u mjestu Ugljan – Centar 58.700,00 eura.</w:t>
      </w:r>
    </w:p>
    <w:p w14:paraId="50950500" w14:textId="1CED9720" w:rsidR="00847EF9" w:rsidRPr="008E2CFB" w:rsidRDefault="00847EF9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36629">
        <w:rPr>
          <w:rFonts w:cstheme="minorHAnsi"/>
          <w:b/>
          <w:color w:val="548DD4" w:themeColor="text2" w:themeTint="99"/>
          <w:sz w:val="24"/>
          <w:szCs w:val="24"/>
        </w:rPr>
        <w:t xml:space="preserve">1016 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50036E">
        <w:rPr>
          <w:rFonts w:cstheme="minorHAnsi"/>
          <w:b/>
          <w:color w:val="548DD4" w:themeColor="text2" w:themeTint="99"/>
          <w:sz w:val="24"/>
          <w:szCs w:val="24"/>
        </w:rPr>
        <w:t>Upravljanje imovinom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053C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312C35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4FDA14" w14:textId="169BB78B" w:rsidR="00F56F80" w:rsidRPr="008E2CFB" w:rsidRDefault="001B1C47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12C35">
        <w:rPr>
          <w:rFonts w:eastAsia="Times New Roman" w:cstheme="minorHAnsi"/>
          <w:sz w:val="24"/>
          <w:szCs w:val="24"/>
        </w:rPr>
        <w:t>ulaganje u objekte u vlasništvu Općine</w:t>
      </w:r>
      <w:r w:rsidR="003053C9">
        <w:rPr>
          <w:rFonts w:eastAsia="Times New Roman" w:cstheme="minorHAnsi"/>
          <w:sz w:val="24"/>
          <w:szCs w:val="24"/>
        </w:rPr>
        <w:t xml:space="preserve"> Preko</w:t>
      </w:r>
      <w:r>
        <w:rPr>
          <w:rFonts w:eastAsia="Times New Roman" w:cstheme="minorHAnsi"/>
          <w:sz w:val="24"/>
          <w:szCs w:val="24"/>
        </w:rPr>
        <w:t xml:space="preserve"> izdvaja se </w:t>
      </w:r>
      <w:r w:rsidR="003053C9">
        <w:rPr>
          <w:rFonts w:eastAsia="Times New Roman" w:cstheme="minorHAnsi"/>
          <w:sz w:val="24"/>
          <w:szCs w:val="24"/>
        </w:rPr>
        <w:t>1</w:t>
      </w:r>
      <w:r w:rsidR="00312C35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.000,00 eura.</w:t>
      </w:r>
    </w:p>
    <w:p w14:paraId="48D8D83A" w14:textId="4E0513B2" w:rsidR="00F56F80" w:rsidRPr="008E2CFB" w:rsidRDefault="00F56F80" w:rsidP="00F05F1A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1017 </w:t>
      </w:r>
      <w:r w:rsidR="00312C35">
        <w:rPr>
          <w:rFonts w:cstheme="minorHAnsi"/>
          <w:b/>
          <w:color w:val="548DD4" w:themeColor="text2" w:themeTint="99"/>
          <w:sz w:val="24"/>
          <w:szCs w:val="24"/>
        </w:rPr>
        <w:t>Priprema i provedba razvojnih projekata kroz korištenje</w:t>
      </w:r>
      <w:r w:rsidR="00632EC6">
        <w:rPr>
          <w:rFonts w:cstheme="minorHAnsi"/>
          <w:b/>
          <w:color w:val="548DD4" w:themeColor="text2" w:themeTint="99"/>
          <w:sz w:val="24"/>
          <w:szCs w:val="24"/>
        </w:rPr>
        <w:t xml:space="preserve"> fondova EU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23216">
        <w:rPr>
          <w:rFonts w:cstheme="minorHAnsi"/>
          <w:b/>
          <w:color w:val="548DD4" w:themeColor="text2" w:themeTint="99"/>
          <w:sz w:val="24"/>
          <w:szCs w:val="24"/>
        </w:rPr>
        <w:t>260.800,00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204807" w14:textId="1386C6E7" w:rsidR="001523F3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623216">
        <w:rPr>
          <w:noProof/>
        </w:rPr>
        <w:drawing>
          <wp:anchor distT="0" distB="0" distL="114300" distR="114300" simplePos="0" relativeHeight="251694080" behindDoc="0" locked="0" layoutInCell="1" allowOverlap="1" wp14:anchorId="682BC089" wp14:editId="2F2F7EAE">
            <wp:simplePos x="0" y="0"/>
            <wp:positionH relativeFrom="margin">
              <wp:align>center</wp:align>
            </wp:positionH>
            <wp:positionV relativeFrom="paragraph">
              <wp:posOffset>886460</wp:posOffset>
            </wp:positionV>
            <wp:extent cx="3643057" cy="1913890"/>
            <wp:effectExtent l="190500" t="190500" r="186055" b="181610"/>
            <wp:wrapTopAndBottom/>
            <wp:docPr id="16465804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049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57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2BE" w:rsidRPr="00623216">
        <w:rPr>
          <w:rFonts w:eastAsia="Times New Roman" w:cstheme="minorHAnsi"/>
          <w:sz w:val="24"/>
          <w:szCs w:val="24"/>
        </w:rPr>
        <w:t xml:space="preserve">Za </w:t>
      </w:r>
      <w:r w:rsidR="001B1C47" w:rsidRPr="00623216">
        <w:rPr>
          <w:rFonts w:eastAsia="Times New Roman" w:cstheme="minorHAnsi"/>
          <w:sz w:val="24"/>
          <w:szCs w:val="24"/>
        </w:rPr>
        <w:t>rekonstrukciju društvenog doma u naselju Ugljan</w:t>
      </w:r>
      <w:r w:rsidR="000E4AF7" w:rsidRPr="00623216">
        <w:rPr>
          <w:rFonts w:eastAsia="Times New Roman" w:cstheme="minorHAnsi"/>
          <w:sz w:val="24"/>
          <w:szCs w:val="24"/>
        </w:rPr>
        <w:t xml:space="preserve"> – II. faza izdvaja se </w:t>
      </w:r>
      <w:r w:rsidR="003053C9" w:rsidRPr="00623216">
        <w:rPr>
          <w:rFonts w:eastAsia="Times New Roman" w:cstheme="minorHAnsi"/>
          <w:sz w:val="24"/>
          <w:szCs w:val="24"/>
        </w:rPr>
        <w:t>2</w:t>
      </w:r>
      <w:r w:rsidR="00C86F9F" w:rsidRPr="00623216">
        <w:rPr>
          <w:rFonts w:eastAsia="Times New Roman" w:cstheme="minorHAnsi"/>
          <w:sz w:val="24"/>
          <w:szCs w:val="24"/>
        </w:rPr>
        <w:t>5</w:t>
      </w:r>
      <w:r w:rsidR="000E4AF7" w:rsidRPr="00623216">
        <w:rPr>
          <w:rFonts w:eastAsia="Times New Roman" w:cstheme="minorHAnsi"/>
          <w:sz w:val="24"/>
          <w:szCs w:val="24"/>
        </w:rPr>
        <w:t xml:space="preserve">.000,00 eura, za </w:t>
      </w:r>
      <w:proofErr w:type="spellStart"/>
      <w:r w:rsidR="00C86F9F" w:rsidRPr="00623216">
        <w:rPr>
          <w:rFonts w:eastAsia="Times New Roman" w:cstheme="minorHAnsi"/>
          <w:sz w:val="24"/>
          <w:szCs w:val="24"/>
        </w:rPr>
        <w:t>Interreg</w:t>
      </w:r>
      <w:proofErr w:type="spellEnd"/>
      <w:r w:rsidR="00C86F9F" w:rsidRPr="00623216">
        <w:rPr>
          <w:rFonts w:eastAsia="Times New Roman" w:cstheme="minorHAnsi"/>
          <w:sz w:val="24"/>
          <w:szCs w:val="24"/>
        </w:rPr>
        <w:t xml:space="preserve"> ADRION program/Thematic2 Green </w:t>
      </w:r>
      <w:r w:rsidR="003053C9" w:rsidRPr="00623216">
        <w:rPr>
          <w:rFonts w:eastAsia="Times New Roman" w:cstheme="minorHAnsi"/>
          <w:sz w:val="24"/>
          <w:szCs w:val="24"/>
        </w:rPr>
        <w:t>57.000,00</w:t>
      </w:r>
      <w:r w:rsidR="00C86F9F" w:rsidRPr="00623216">
        <w:rPr>
          <w:rFonts w:eastAsia="Times New Roman" w:cstheme="minorHAnsi"/>
          <w:sz w:val="24"/>
          <w:szCs w:val="24"/>
        </w:rPr>
        <w:t xml:space="preserve"> eura, </w:t>
      </w:r>
      <w:r w:rsidR="00C65489" w:rsidRPr="00623216">
        <w:rPr>
          <w:rFonts w:eastAsia="Times New Roman" w:cstheme="minorHAnsi"/>
          <w:sz w:val="24"/>
          <w:szCs w:val="24"/>
        </w:rPr>
        <w:t xml:space="preserve">za aglomeraciju Preko – Kali </w:t>
      </w:r>
      <w:r w:rsidR="00C65489" w:rsidRPr="00623216">
        <w:rPr>
          <w:rFonts w:eastAsia="Times New Roman" w:cstheme="minorHAnsi"/>
          <w:sz w:val="24"/>
          <w:szCs w:val="24"/>
        </w:rPr>
        <w:lastRenderedPageBreak/>
        <w:t>78.80</w:t>
      </w:r>
      <w:r w:rsidR="003053C9" w:rsidRPr="00623216">
        <w:rPr>
          <w:rFonts w:eastAsia="Times New Roman" w:cstheme="minorHAnsi"/>
          <w:sz w:val="24"/>
          <w:szCs w:val="24"/>
        </w:rPr>
        <w:t>0</w:t>
      </w:r>
      <w:r w:rsidR="00C65489" w:rsidRPr="00623216">
        <w:rPr>
          <w:rFonts w:eastAsia="Times New Roman" w:cstheme="minorHAnsi"/>
          <w:sz w:val="24"/>
          <w:szCs w:val="24"/>
        </w:rPr>
        <w:t>,00 eura</w:t>
      </w:r>
      <w:r w:rsidR="003053C9" w:rsidRPr="00623216">
        <w:rPr>
          <w:rFonts w:eastAsia="Times New Roman" w:cstheme="minorHAnsi"/>
          <w:sz w:val="24"/>
          <w:szCs w:val="24"/>
        </w:rPr>
        <w:t>,</w:t>
      </w:r>
      <w:r w:rsidR="00C65489" w:rsidRPr="00623216">
        <w:rPr>
          <w:rFonts w:eastAsia="Times New Roman" w:cstheme="minorHAnsi"/>
          <w:sz w:val="24"/>
          <w:szCs w:val="24"/>
        </w:rPr>
        <w:t xml:space="preserve"> za aglomeraciju Ugljan 50.000,00 eura</w:t>
      </w:r>
      <w:r w:rsidR="003053C9" w:rsidRPr="00623216">
        <w:rPr>
          <w:rFonts w:eastAsia="Times New Roman" w:cstheme="minorHAnsi"/>
          <w:sz w:val="24"/>
          <w:szCs w:val="24"/>
        </w:rPr>
        <w:t xml:space="preserve"> i za </w:t>
      </w:r>
      <w:r w:rsidR="00623216">
        <w:rPr>
          <w:rFonts w:eastAsia="Times New Roman" w:cstheme="minorHAnsi"/>
          <w:sz w:val="24"/>
          <w:szCs w:val="24"/>
        </w:rPr>
        <w:t>Projekt „CULTURE UPLIFT“ putem ITU mehanizma 50.000,00 eura.</w:t>
      </w:r>
    </w:p>
    <w:p w14:paraId="2F2377BB" w14:textId="7126E09F" w:rsidR="005613BE" w:rsidRPr="005613BE" w:rsidRDefault="005613BE" w:rsidP="00F05F1A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F0D25">
        <w:rPr>
          <w:rFonts w:cstheme="minorHAnsi"/>
          <w:b/>
          <w:color w:val="548DD4" w:themeColor="text2" w:themeTint="99"/>
          <w:sz w:val="24"/>
          <w:szCs w:val="24"/>
        </w:rPr>
        <w:t xml:space="preserve">1019 Gospodarenje otpadom i zaštita okoliša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92.000,00</w:t>
      </w:r>
      <w:r w:rsidR="00AF0D2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81BE097" w14:textId="28D4D2FF" w:rsidR="005613BE" w:rsidRDefault="005613BE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F854F0">
        <w:rPr>
          <w:rFonts w:eastAsia="Times New Roman" w:cstheme="minorHAnsi"/>
          <w:sz w:val="24"/>
          <w:szCs w:val="24"/>
        </w:rPr>
        <w:t xml:space="preserve">izolirane sanitarne kontejnere – javni wc izdvaja se 25.000,00 eura, </w:t>
      </w:r>
      <w:r w:rsidR="0081489A">
        <w:rPr>
          <w:rFonts w:eastAsia="Times New Roman" w:cstheme="minorHAnsi"/>
          <w:sz w:val="24"/>
          <w:szCs w:val="24"/>
        </w:rPr>
        <w:t>za spremnike za otpad 7.117,00 eura,</w:t>
      </w:r>
      <w:r w:rsidR="00F854F0">
        <w:rPr>
          <w:rFonts w:eastAsia="Times New Roman" w:cstheme="minorHAnsi"/>
          <w:sz w:val="24"/>
          <w:szCs w:val="24"/>
        </w:rPr>
        <w:t xml:space="preserve"> za pametne spremnike za odvajanje otpada </w:t>
      </w:r>
      <w:r w:rsidR="0081489A">
        <w:rPr>
          <w:rFonts w:eastAsia="Times New Roman" w:cstheme="minorHAnsi"/>
          <w:sz w:val="24"/>
          <w:szCs w:val="24"/>
        </w:rPr>
        <w:t>50.000,00</w:t>
      </w:r>
      <w:r w:rsidR="00F854F0">
        <w:rPr>
          <w:rFonts w:eastAsia="Times New Roman" w:cstheme="minorHAnsi"/>
          <w:sz w:val="24"/>
          <w:szCs w:val="24"/>
        </w:rPr>
        <w:t xml:space="preserve"> eura</w:t>
      </w:r>
      <w:r w:rsidR="0081489A">
        <w:rPr>
          <w:rFonts w:eastAsia="Times New Roman" w:cstheme="minorHAnsi"/>
          <w:sz w:val="24"/>
          <w:szCs w:val="24"/>
        </w:rPr>
        <w:t>, za reciklažno dvorište 50.000,00 eura.</w:t>
      </w:r>
    </w:p>
    <w:p w14:paraId="62008F51" w14:textId="460288B9" w:rsidR="009F686C" w:rsidRDefault="009F686C" w:rsidP="00F05F1A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9F686C">
        <w:rPr>
          <w:rFonts w:eastAsia="Times New Roman" w:cstheme="minorHAnsi"/>
          <w:b/>
          <w:color w:val="548DD4"/>
          <w:sz w:val="24"/>
          <w:szCs w:val="24"/>
        </w:rPr>
        <w:t>Program 10</w:t>
      </w:r>
      <w:r w:rsidR="0081489A">
        <w:rPr>
          <w:rFonts w:eastAsia="Times New Roman" w:cstheme="minorHAnsi"/>
          <w:b/>
          <w:color w:val="548DD4"/>
          <w:sz w:val="24"/>
          <w:szCs w:val="24"/>
        </w:rPr>
        <w:t>20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9A79C9">
        <w:rPr>
          <w:rFonts w:eastAsia="Times New Roman" w:cstheme="minorHAnsi"/>
          <w:b/>
          <w:color w:val="548DD4"/>
          <w:sz w:val="24"/>
          <w:szCs w:val="24"/>
        </w:rPr>
        <w:t>Prostorno uređenje i unapređenje stanovanja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9A79C9">
        <w:rPr>
          <w:rFonts w:eastAsia="Times New Roman" w:cstheme="minorHAnsi"/>
          <w:b/>
          <w:color w:val="548DD4"/>
          <w:sz w:val="24"/>
          <w:szCs w:val="24"/>
        </w:rPr>
        <w:t>90.000,00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CAC40B4" w14:textId="47C78726" w:rsidR="009F686C" w:rsidRPr="009A79C9" w:rsidRDefault="009F686C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9F686C">
        <w:rPr>
          <w:rFonts w:eastAsia="Times New Roman" w:cstheme="minorHAnsi"/>
          <w:bCs/>
          <w:color w:val="000000" w:themeColor="text1"/>
          <w:sz w:val="24"/>
          <w:szCs w:val="24"/>
        </w:rPr>
        <w:t>Za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9A79C9">
        <w:rPr>
          <w:rFonts w:eastAsia="Times New Roman" w:cstheme="minorHAnsi"/>
          <w:bCs/>
          <w:color w:val="000000" w:themeColor="text1"/>
          <w:sz w:val="24"/>
          <w:szCs w:val="24"/>
        </w:rPr>
        <w:t>provedbu katastarske izmjere izdvaja se 90.000,00 eura.</w:t>
      </w:r>
    </w:p>
    <w:p w14:paraId="01BAD58B" w14:textId="7D81F69C" w:rsidR="007555DF" w:rsidRDefault="007555DF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04 JAVNE USTANOVE: PREDŠKOLSKI ODGOJ I OBRAZOVANJE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778.515,00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6ED2381" w14:textId="1E7C640D" w:rsidR="003A329C" w:rsidRDefault="007D3374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555DF">
        <w:rPr>
          <w:rFonts w:cstheme="minorHAnsi"/>
          <w:b/>
          <w:color w:val="548DD4" w:themeColor="text2" w:themeTint="99"/>
          <w:sz w:val="24"/>
          <w:szCs w:val="24"/>
        </w:rPr>
        <w:t xml:space="preserve">1005 Program predškolskog odgoja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651.515,00</w:t>
      </w:r>
      <w:r w:rsidR="00761DA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555DF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235E472E" w14:textId="570BBD9E" w:rsidR="007D3374" w:rsidRPr="007D3374" w:rsidRDefault="00F95E10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1F223B" wp14:editId="2083C09E">
            <wp:simplePos x="0" y="0"/>
            <wp:positionH relativeFrom="margin">
              <wp:posOffset>132715</wp:posOffset>
            </wp:positionH>
            <wp:positionV relativeFrom="paragraph">
              <wp:posOffset>334645</wp:posOffset>
            </wp:positionV>
            <wp:extent cx="2716530" cy="2037080"/>
            <wp:effectExtent l="114300" t="114300" r="140970" b="153670"/>
            <wp:wrapSquare wrapText="bothSides"/>
            <wp:docPr id="1597028597" name="Slika 13" descr="Dječji vrtić Lastavica Preko, otok Ugl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ječji vrtić Lastavica Preko, otok Uglj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29C">
        <w:rPr>
          <w:rFonts w:cstheme="minorHAnsi"/>
          <w:b/>
          <w:color w:val="548DD4" w:themeColor="text2" w:themeTint="99"/>
          <w:sz w:val="24"/>
          <w:szCs w:val="24"/>
        </w:rPr>
        <w:t>(Korisnik 35095 Dječji vrtić Lastavica)</w:t>
      </w:r>
      <w:r w:rsidR="007D3374"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00D06DAA" w:rsidR="00290837" w:rsidRDefault="001F085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DC47B4">
        <w:rPr>
          <w:rFonts w:eastAsia="Times New Roman" w:cstheme="minorHAnsi"/>
          <w:sz w:val="24"/>
          <w:szCs w:val="24"/>
        </w:rPr>
        <w:t xml:space="preserve">odgojno i administrativno osoblje izdvaja se </w:t>
      </w:r>
      <w:r w:rsidR="0081489A">
        <w:rPr>
          <w:rFonts w:eastAsia="Times New Roman" w:cstheme="minorHAnsi"/>
          <w:sz w:val="24"/>
          <w:szCs w:val="24"/>
        </w:rPr>
        <w:t>633.515,00</w:t>
      </w:r>
      <w:r w:rsidR="00DC47B4">
        <w:rPr>
          <w:rFonts w:eastAsia="Times New Roman" w:cstheme="minorHAnsi"/>
          <w:sz w:val="24"/>
          <w:szCs w:val="24"/>
        </w:rPr>
        <w:t xml:space="preserve"> eura</w:t>
      </w:r>
      <w:r w:rsidR="00761DA8">
        <w:rPr>
          <w:rFonts w:eastAsia="Times New Roman" w:cstheme="minorHAnsi"/>
          <w:sz w:val="24"/>
          <w:szCs w:val="24"/>
        </w:rPr>
        <w:t xml:space="preserve"> </w:t>
      </w:r>
      <w:r w:rsidR="0048688F">
        <w:rPr>
          <w:rFonts w:eastAsia="Times New Roman" w:cstheme="minorHAnsi"/>
          <w:sz w:val="24"/>
          <w:szCs w:val="24"/>
        </w:rPr>
        <w:t xml:space="preserve">i za </w:t>
      </w:r>
      <w:r w:rsidR="0081489A">
        <w:rPr>
          <w:rFonts w:eastAsia="Times New Roman" w:cstheme="minorHAnsi"/>
          <w:sz w:val="24"/>
          <w:szCs w:val="24"/>
        </w:rPr>
        <w:t>projekt ulaganja u objekt dječjeg vrtića</w:t>
      </w:r>
      <w:r w:rsidR="0048688F">
        <w:rPr>
          <w:rFonts w:eastAsia="Times New Roman" w:cstheme="minorHAnsi"/>
          <w:sz w:val="24"/>
          <w:szCs w:val="24"/>
        </w:rPr>
        <w:t xml:space="preserve"> </w:t>
      </w:r>
      <w:r w:rsidR="00761DA8">
        <w:rPr>
          <w:rFonts w:eastAsia="Times New Roman" w:cstheme="minorHAnsi"/>
          <w:sz w:val="24"/>
          <w:szCs w:val="24"/>
        </w:rPr>
        <w:t>1</w:t>
      </w:r>
      <w:r w:rsidR="0081489A">
        <w:rPr>
          <w:rFonts w:eastAsia="Times New Roman" w:cstheme="minorHAnsi"/>
          <w:sz w:val="24"/>
          <w:szCs w:val="24"/>
        </w:rPr>
        <w:t>8</w:t>
      </w:r>
      <w:r w:rsidR="00761DA8">
        <w:rPr>
          <w:rFonts w:eastAsia="Times New Roman" w:cstheme="minorHAnsi"/>
          <w:sz w:val="24"/>
          <w:szCs w:val="24"/>
        </w:rPr>
        <w:t>.000,00</w:t>
      </w:r>
      <w:r w:rsidR="0048688F">
        <w:rPr>
          <w:rFonts w:eastAsia="Times New Roman" w:cstheme="minorHAnsi"/>
          <w:sz w:val="24"/>
          <w:szCs w:val="24"/>
        </w:rPr>
        <w:t xml:space="preserve"> eura.</w:t>
      </w:r>
    </w:p>
    <w:p w14:paraId="02E68F3F" w14:textId="382F860E" w:rsidR="00F95E10" w:rsidRPr="001F085D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5"/>
    <w:p w14:paraId="42102156" w14:textId="7EA5BA31" w:rsidR="00940F76" w:rsidRPr="008E2CFB" w:rsidRDefault="00940F76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5612F">
        <w:rPr>
          <w:rFonts w:cstheme="minorHAnsi"/>
          <w:b/>
          <w:color w:val="548DD4" w:themeColor="text2" w:themeTint="99"/>
          <w:sz w:val="24"/>
          <w:szCs w:val="24"/>
        </w:rPr>
        <w:t xml:space="preserve">1015 Obrazovanje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127.000,00</w:t>
      </w:r>
      <w:r w:rsidR="00F5612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BE94A4E" w14:textId="36E4E582" w:rsidR="002A590F" w:rsidRPr="008E2CFB" w:rsidRDefault="00F95E10" w:rsidP="00F05F1A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3B241F6C" wp14:editId="2D5B3EC4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2707640" cy="1889760"/>
            <wp:effectExtent l="133350" t="114300" r="149860" b="167640"/>
            <wp:wrapSquare wrapText="bothSides"/>
            <wp:docPr id="18" name="Slika 18" descr="POU Dom na Žalu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U Dom na Žalu - Naši školj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2" cy="189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F5612F">
        <w:rPr>
          <w:rFonts w:cstheme="minorHAnsi"/>
          <w:sz w:val="24"/>
          <w:szCs w:val="24"/>
        </w:rPr>
        <w:t xml:space="preserve">Pučko otvoreno učilište DOM NA ŽALU izdvaja se </w:t>
      </w:r>
      <w:r w:rsidR="0081489A">
        <w:rPr>
          <w:rFonts w:cstheme="minorHAnsi"/>
          <w:sz w:val="24"/>
          <w:szCs w:val="24"/>
        </w:rPr>
        <w:t>99.000,00</w:t>
      </w:r>
      <w:r w:rsidR="00F5612F">
        <w:rPr>
          <w:rFonts w:cstheme="minorHAnsi"/>
          <w:sz w:val="24"/>
          <w:szCs w:val="24"/>
        </w:rPr>
        <w:t xml:space="preserve"> eura</w:t>
      </w:r>
      <w:r w:rsidR="00227F09">
        <w:rPr>
          <w:rFonts w:cstheme="minorHAnsi"/>
          <w:sz w:val="24"/>
          <w:szCs w:val="24"/>
        </w:rPr>
        <w:t xml:space="preserve"> i za produženi boravak </w:t>
      </w:r>
      <w:r w:rsidR="0081489A">
        <w:rPr>
          <w:rFonts w:cstheme="minorHAnsi"/>
          <w:sz w:val="24"/>
          <w:szCs w:val="24"/>
        </w:rPr>
        <w:t>28</w:t>
      </w:r>
      <w:r w:rsidR="00227F09">
        <w:rPr>
          <w:rFonts w:cstheme="minorHAnsi"/>
          <w:sz w:val="24"/>
          <w:szCs w:val="24"/>
        </w:rPr>
        <w:t>.000,00 eura.</w:t>
      </w:r>
    </w:p>
    <w:p w14:paraId="00852D5B" w14:textId="5F0BC8B1" w:rsidR="005877F3" w:rsidRDefault="005877F3" w:rsidP="00F05F1A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05 PROGRAMSKA DJELATNOST KULTURE I RELIGIJE – </w:t>
      </w:r>
      <w:r w:rsidR="0081489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398.923,00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2F99CE7" w14:textId="3555D0F1" w:rsidR="00EF7E2F" w:rsidRPr="00EF7E2F" w:rsidRDefault="00EF7E2F" w:rsidP="00F05F1A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2002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006 Program javnih potreba u kulturi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43.300,00</w:t>
      </w:r>
      <w:r w:rsidR="002002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BFBB22B" w14:textId="0428DAFA" w:rsidR="00D83E86" w:rsidRPr="00EF7E2F" w:rsidRDefault="00EF7E2F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463ED6">
        <w:rPr>
          <w:rFonts w:eastAsia="Times New Roman" w:cstheme="minorHAnsi"/>
          <w:sz w:val="24"/>
          <w:szCs w:val="24"/>
        </w:rPr>
        <w:t xml:space="preserve">tekuće donacije za kulturu izdvaja se </w:t>
      </w:r>
      <w:r w:rsidR="00462C97">
        <w:rPr>
          <w:rFonts w:eastAsia="Times New Roman" w:cstheme="minorHAnsi"/>
          <w:sz w:val="24"/>
          <w:szCs w:val="24"/>
        </w:rPr>
        <w:t>40.300,00</w:t>
      </w:r>
      <w:r w:rsidR="00463ED6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 xml:space="preserve"> i za AVANTURA KULTURA – projekt obilježavanja spomenika kulturne baštine u Općini Preko, Ministarstvo kulture 3.000,00 eura.</w:t>
      </w:r>
    </w:p>
    <w:p w14:paraId="6168E58B" w14:textId="038AEF9D" w:rsidR="00EF7E2F" w:rsidRPr="00EF7E2F" w:rsidRDefault="00EF7E2F" w:rsidP="00F05F1A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8696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1007 Religija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15</w:t>
      </w:r>
      <w:r w:rsidR="00486962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59FC3D1" w14:textId="775E8B07" w:rsidR="00847EF9" w:rsidRPr="008E2CFB" w:rsidRDefault="00EF7E2F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bookmarkEnd w:id="6"/>
      <w:r w:rsidR="00486962">
        <w:rPr>
          <w:rFonts w:eastAsia="Times New Roman" w:cstheme="minorHAnsi"/>
          <w:sz w:val="24"/>
          <w:szCs w:val="24"/>
        </w:rPr>
        <w:t xml:space="preserve">tekuće donacije za religiju izdvaja se </w:t>
      </w:r>
      <w:r w:rsidR="00462C97">
        <w:rPr>
          <w:rFonts w:eastAsia="Times New Roman" w:cstheme="minorHAnsi"/>
          <w:sz w:val="24"/>
          <w:szCs w:val="24"/>
        </w:rPr>
        <w:t>15</w:t>
      </w:r>
      <w:r w:rsidR="00486962">
        <w:rPr>
          <w:rFonts w:eastAsia="Times New Roman" w:cstheme="minorHAnsi"/>
          <w:sz w:val="24"/>
          <w:szCs w:val="24"/>
        </w:rPr>
        <w:t>.000,00 eura.</w:t>
      </w:r>
    </w:p>
    <w:p w14:paraId="146A3EBF" w14:textId="69C828C8" w:rsidR="002E4883" w:rsidRPr="008E2CFB" w:rsidRDefault="002E4883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86962">
        <w:rPr>
          <w:rFonts w:cstheme="minorHAnsi"/>
          <w:b/>
          <w:color w:val="548DD4" w:themeColor="text2" w:themeTint="99"/>
          <w:sz w:val="24"/>
          <w:szCs w:val="24"/>
        </w:rPr>
        <w:t xml:space="preserve">1008 Donacije i ostali rashodi – </w:t>
      </w:r>
      <w:r w:rsidR="00462C97">
        <w:rPr>
          <w:rFonts w:cstheme="minorHAnsi"/>
          <w:b/>
          <w:color w:val="548DD4" w:themeColor="text2" w:themeTint="99"/>
          <w:sz w:val="24"/>
          <w:szCs w:val="24"/>
        </w:rPr>
        <w:t>22.395,00</w:t>
      </w:r>
      <w:r w:rsidR="0048696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A010BF" w14:textId="5820915C" w:rsidR="00F95E10" w:rsidRDefault="002E4883" w:rsidP="00F95E10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86962">
        <w:rPr>
          <w:rFonts w:cstheme="minorHAnsi"/>
          <w:bCs/>
          <w:sz w:val="24"/>
          <w:szCs w:val="24"/>
        </w:rPr>
        <w:t xml:space="preserve">tekuće donacije izdvaja se </w:t>
      </w:r>
      <w:r w:rsidR="00462C97">
        <w:rPr>
          <w:rFonts w:cstheme="minorHAnsi"/>
          <w:bCs/>
          <w:sz w:val="24"/>
          <w:szCs w:val="24"/>
        </w:rPr>
        <w:t>22.395,00</w:t>
      </w:r>
      <w:r w:rsidR="00486962">
        <w:rPr>
          <w:rFonts w:cstheme="minorHAnsi"/>
          <w:bCs/>
          <w:sz w:val="24"/>
          <w:szCs w:val="24"/>
        </w:rPr>
        <w:t xml:space="preserve"> eura.</w:t>
      </w:r>
      <w:r w:rsidR="00281712" w:rsidRPr="008E2CFB">
        <w:rPr>
          <w:rFonts w:cstheme="minorHAnsi"/>
          <w:bCs/>
          <w:sz w:val="24"/>
          <w:szCs w:val="24"/>
        </w:rPr>
        <w:t xml:space="preserve"> </w:t>
      </w:r>
    </w:p>
    <w:p w14:paraId="46EE12E3" w14:textId="7F2C9911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976E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1009 Promicanje i razvitak turizma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225.200,00</w:t>
      </w:r>
      <w:r w:rsidR="000C07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976E4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04848B4E" w14:textId="0776132E" w:rsidR="00BF6B30" w:rsidRDefault="00281712" w:rsidP="00F95E10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0976E4">
        <w:rPr>
          <w:rFonts w:eastAsia="Times New Roman" w:cstheme="minorHAnsi"/>
          <w:sz w:val="24"/>
          <w:szCs w:val="24"/>
        </w:rPr>
        <w:t xml:space="preserve">tekuće donacije izdvaja se </w:t>
      </w:r>
      <w:r w:rsidR="00462C97">
        <w:rPr>
          <w:rFonts w:eastAsia="Times New Roman" w:cstheme="minorHAnsi"/>
          <w:sz w:val="24"/>
          <w:szCs w:val="24"/>
        </w:rPr>
        <w:t>225.200,00</w:t>
      </w:r>
      <w:r w:rsidR="000976E4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>.</w:t>
      </w:r>
    </w:p>
    <w:p w14:paraId="228D2EDD" w14:textId="666AAF3F" w:rsidR="00652819" w:rsidRDefault="00652819" w:rsidP="00F05F1A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52819">
        <w:rPr>
          <w:rFonts w:eastAsia="Times New Roman" w:cstheme="minorHAnsi"/>
          <w:b/>
          <w:color w:val="548DD4"/>
          <w:sz w:val="24"/>
          <w:szCs w:val="24"/>
        </w:rPr>
        <w:t>Program 10</w:t>
      </w:r>
      <w:r w:rsidR="0062512D">
        <w:rPr>
          <w:rFonts w:eastAsia="Times New Roman" w:cstheme="minorHAnsi"/>
          <w:b/>
          <w:color w:val="548DD4"/>
          <w:sz w:val="24"/>
          <w:szCs w:val="24"/>
        </w:rPr>
        <w:t>20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62512D">
        <w:rPr>
          <w:rFonts w:eastAsia="Times New Roman" w:cstheme="minorHAnsi"/>
          <w:b/>
          <w:color w:val="548DD4"/>
          <w:sz w:val="24"/>
          <w:szCs w:val="24"/>
        </w:rPr>
        <w:t>Prostorno uređenje i unapređenje stanovanja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462C97">
        <w:rPr>
          <w:rFonts w:eastAsia="Times New Roman" w:cstheme="minorHAnsi"/>
          <w:b/>
          <w:color w:val="548DD4"/>
          <w:sz w:val="24"/>
          <w:szCs w:val="24"/>
        </w:rPr>
        <w:t>93.028,00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19FBBE3F" w14:textId="154B17DB" w:rsidR="00652819" w:rsidRPr="0062512D" w:rsidRDefault="0062512D" w:rsidP="00F05F1A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pametne općine i gradove izdvaja se </w:t>
      </w:r>
      <w:r w:rsidR="00462C97">
        <w:rPr>
          <w:rFonts w:eastAsia="Times New Roman" w:cstheme="minorHAnsi"/>
          <w:bCs/>
          <w:color w:val="000000" w:themeColor="text1"/>
          <w:sz w:val="24"/>
          <w:szCs w:val="24"/>
        </w:rPr>
        <w:t>93.028,00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eura.</w:t>
      </w:r>
    </w:p>
    <w:p w14:paraId="18E37658" w14:textId="77D3415C" w:rsidR="00803C5A" w:rsidRDefault="00803C5A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06 PROGRAMSKA DJELATNOST ŠPORTA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118.000,00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646360B" w14:textId="0DED2E35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803C5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</w:t>
      </w:r>
      <w:r w:rsidR="008738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sporta i rekreacije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118.000,00</w:t>
      </w:r>
      <w:r w:rsidR="008738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0AA16B" w14:textId="57CA86D4" w:rsidR="00F05F1A" w:rsidRDefault="00281712" w:rsidP="00F95E10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AA12A6">
        <w:rPr>
          <w:rFonts w:eastAsia="Times New Roman" w:cstheme="minorHAnsi"/>
          <w:sz w:val="24"/>
          <w:szCs w:val="24"/>
        </w:rPr>
        <w:t xml:space="preserve">tekuće donacije za šport izdvaja se </w:t>
      </w:r>
      <w:r w:rsidR="00462C97">
        <w:rPr>
          <w:rFonts w:eastAsia="Times New Roman" w:cstheme="minorHAnsi"/>
          <w:sz w:val="24"/>
          <w:szCs w:val="24"/>
        </w:rPr>
        <w:t>53.000,00</w:t>
      </w:r>
      <w:r w:rsidR="00AA12A6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 xml:space="preserve">, za Avantura </w:t>
      </w:r>
      <w:proofErr w:type="spellStart"/>
      <w:r w:rsidR="00462C97">
        <w:rPr>
          <w:rFonts w:eastAsia="Times New Roman" w:cstheme="minorHAnsi"/>
          <w:sz w:val="24"/>
          <w:szCs w:val="24"/>
        </w:rPr>
        <w:t>Kids</w:t>
      </w:r>
      <w:proofErr w:type="spellEnd"/>
      <w:r w:rsidR="00462C97">
        <w:rPr>
          <w:rFonts w:eastAsia="Times New Roman" w:cstheme="minorHAnsi"/>
          <w:sz w:val="24"/>
          <w:szCs w:val="24"/>
        </w:rPr>
        <w:t xml:space="preserve"> – uređenje sportsko rekreativnih igrališta 15.000,00 eura i za nogometni sportski centar u mjestu Ugljan 50.000,00 eura.</w:t>
      </w:r>
    </w:p>
    <w:p w14:paraId="0233EC26" w14:textId="77777777" w:rsidR="00F05F1A" w:rsidRPr="00281712" w:rsidRDefault="00F05F1A" w:rsidP="00F95E10">
      <w:p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</w:p>
    <w:p w14:paraId="59BD8BA0" w14:textId="204567BD" w:rsidR="00AA12A6" w:rsidRDefault="00AA12A6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07 PROGRAMSKA DJELATNOST SOCIJALNE SKRBI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472.625,00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3F1B7E3" w14:textId="434AFF6E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A72F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1011 Socijalna skrb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395.630,00</w:t>
      </w:r>
      <w:r w:rsidR="00FA72F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DD11BF9" w14:textId="12B1B84C" w:rsidR="00281712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BCFDF3B" wp14:editId="18C0892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26080" cy="1888490"/>
            <wp:effectExtent l="190500" t="190500" r="198120" b="187960"/>
            <wp:wrapSquare wrapText="bothSides"/>
            <wp:docPr id="559786835" name="Slika 14" descr="Potpisani ugovori za zapošljavanje pružatelja usluga u projektu “Otočke  ruke pomoći”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tpisani ugovori za zapošljavanje pružatelja usluga u projektu “Otočke  ruke pomoći” - Naši školj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sz w:val="24"/>
          <w:szCs w:val="24"/>
        </w:rPr>
        <w:t xml:space="preserve">Za </w:t>
      </w:r>
      <w:r w:rsidR="00FA72F8">
        <w:rPr>
          <w:rFonts w:eastAsia="Times New Roman" w:cstheme="minorHAnsi"/>
          <w:sz w:val="24"/>
          <w:szCs w:val="24"/>
        </w:rPr>
        <w:t xml:space="preserve">pomoći u novcu studentima, pojedincima i obiteljima izdvaja se </w:t>
      </w:r>
      <w:r w:rsidR="00462C97">
        <w:rPr>
          <w:rFonts w:eastAsia="Times New Roman" w:cstheme="minorHAnsi"/>
          <w:sz w:val="24"/>
          <w:szCs w:val="24"/>
        </w:rPr>
        <w:t>175.440,00</w:t>
      </w:r>
      <w:r w:rsidR="00FA72F8">
        <w:rPr>
          <w:rFonts w:eastAsia="Times New Roman" w:cstheme="minorHAnsi"/>
          <w:sz w:val="24"/>
          <w:szCs w:val="24"/>
        </w:rPr>
        <w:t xml:space="preserve"> eura</w:t>
      </w:r>
      <w:r w:rsidR="00BF5197">
        <w:rPr>
          <w:rFonts w:eastAsia="Times New Roman" w:cstheme="minorHAnsi"/>
          <w:sz w:val="24"/>
          <w:szCs w:val="24"/>
        </w:rPr>
        <w:t>,</w:t>
      </w:r>
      <w:r w:rsidR="00857677">
        <w:rPr>
          <w:rFonts w:eastAsia="Times New Roman" w:cstheme="minorHAnsi"/>
          <w:sz w:val="24"/>
          <w:szCs w:val="24"/>
        </w:rPr>
        <w:t xml:space="preserve"> za OTOČKE RUKE POMOĆI – Program ESF „Zaželi“ </w:t>
      </w:r>
      <w:r w:rsidR="00462C97">
        <w:rPr>
          <w:rFonts w:eastAsia="Times New Roman" w:cstheme="minorHAnsi"/>
          <w:sz w:val="24"/>
          <w:szCs w:val="24"/>
        </w:rPr>
        <w:t>143.320,00</w:t>
      </w:r>
      <w:r w:rsidR="00857677">
        <w:rPr>
          <w:rFonts w:eastAsia="Times New Roman" w:cstheme="minorHAnsi"/>
          <w:sz w:val="24"/>
          <w:szCs w:val="24"/>
        </w:rPr>
        <w:t xml:space="preserve"> eura</w:t>
      </w:r>
      <w:r w:rsidR="00691EC2">
        <w:rPr>
          <w:rFonts w:eastAsia="Times New Roman" w:cstheme="minorHAnsi"/>
          <w:sz w:val="24"/>
          <w:szCs w:val="24"/>
        </w:rPr>
        <w:t xml:space="preserve">, </w:t>
      </w:r>
      <w:r w:rsidR="00462C97">
        <w:rPr>
          <w:rFonts w:eastAsia="Times New Roman" w:cstheme="minorHAnsi"/>
          <w:sz w:val="24"/>
          <w:szCs w:val="24"/>
        </w:rPr>
        <w:t xml:space="preserve">za sufinanciranje edukacijsko rehabilitacijskog programa za djecu s teškoćama u razvoj 2.870,00 eura, </w:t>
      </w:r>
      <w:r w:rsidR="00691EC2">
        <w:rPr>
          <w:rFonts w:eastAsia="Times New Roman" w:cstheme="minorHAnsi"/>
          <w:sz w:val="24"/>
          <w:szCs w:val="24"/>
        </w:rPr>
        <w:t xml:space="preserve">za izgradnju novog doma za starije i nemoćne </w:t>
      </w:r>
      <w:r w:rsidR="00462C97">
        <w:rPr>
          <w:rFonts w:eastAsia="Times New Roman" w:cstheme="minorHAnsi"/>
          <w:sz w:val="24"/>
          <w:szCs w:val="24"/>
        </w:rPr>
        <w:t>50.000,00</w:t>
      </w:r>
      <w:r w:rsidR="00691EC2">
        <w:rPr>
          <w:rFonts w:eastAsia="Times New Roman" w:cstheme="minorHAnsi"/>
          <w:sz w:val="24"/>
          <w:szCs w:val="24"/>
        </w:rPr>
        <w:t xml:space="preserve"> eura i za Centar za umirovljenike u </w:t>
      </w:r>
      <w:proofErr w:type="spellStart"/>
      <w:r w:rsidR="00691EC2">
        <w:rPr>
          <w:rFonts w:eastAsia="Times New Roman" w:cstheme="minorHAnsi"/>
          <w:sz w:val="24"/>
          <w:szCs w:val="24"/>
        </w:rPr>
        <w:t>Preku</w:t>
      </w:r>
      <w:proofErr w:type="spellEnd"/>
      <w:r w:rsidR="00691EC2">
        <w:rPr>
          <w:rFonts w:eastAsia="Times New Roman" w:cstheme="minorHAnsi"/>
          <w:sz w:val="24"/>
          <w:szCs w:val="24"/>
        </w:rPr>
        <w:t xml:space="preserve"> </w:t>
      </w:r>
      <w:r w:rsidR="00462C97">
        <w:rPr>
          <w:rFonts w:eastAsia="Times New Roman" w:cstheme="minorHAnsi"/>
          <w:sz w:val="24"/>
          <w:szCs w:val="24"/>
        </w:rPr>
        <w:t>25.000,00</w:t>
      </w:r>
      <w:r w:rsidR="00691EC2">
        <w:rPr>
          <w:rFonts w:eastAsia="Times New Roman" w:cstheme="minorHAnsi"/>
          <w:sz w:val="24"/>
          <w:szCs w:val="24"/>
        </w:rPr>
        <w:t xml:space="preserve"> eura.</w:t>
      </w:r>
    </w:p>
    <w:p w14:paraId="3A2B1AA4" w14:textId="70F692D2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</w:t>
      </w:r>
      <w:r w:rsidR="00816DA3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33.495,00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A9D0BC" w14:textId="53BB2F74" w:rsidR="00281712" w:rsidRPr="00281712" w:rsidRDefault="00281712" w:rsidP="00F05F1A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816DA3">
        <w:rPr>
          <w:rFonts w:eastAsia="Times New Roman" w:cstheme="minorHAnsi"/>
          <w:bCs/>
          <w:sz w:val="24"/>
          <w:szCs w:val="24"/>
        </w:rPr>
        <w:t>poticaj djelovanju udruga Domovinskog rata izdvaja se 1.800,00 eura i za poticaj djelovanju humanitarnih udruga 31.</w:t>
      </w:r>
      <w:r w:rsidR="00B61660">
        <w:rPr>
          <w:rFonts w:eastAsia="Times New Roman" w:cstheme="minorHAnsi"/>
          <w:bCs/>
          <w:sz w:val="24"/>
          <w:szCs w:val="24"/>
        </w:rPr>
        <w:t>695,00</w:t>
      </w:r>
      <w:r w:rsidR="00816DA3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67B976E4" w14:textId="7677985D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1013 Stipendije – 4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A13759" w14:textId="2AC7A455" w:rsidR="00526F76" w:rsidRPr="00281712" w:rsidRDefault="00281712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5406AE">
        <w:rPr>
          <w:rFonts w:eastAsia="Times New Roman" w:cstheme="minorHAnsi"/>
          <w:bCs/>
          <w:sz w:val="24"/>
          <w:szCs w:val="24"/>
        </w:rPr>
        <w:t>stipendije i školarine izdvaja se 4</w:t>
      </w:r>
      <w:r w:rsidR="00B61660">
        <w:rPr>
          <w:rFonts w:eastAsia="Times New Roman" w:cstheme="minorHAnsi"/>
          <w:bCs/>
          <w:sz w:val="24"/>
          <w:szCs w:val="24"/>
        </w:rPr>
        <w:t>0</w:t>
      </w:r>
      <w:r w:rsidR="005406AE">
        <w:rPr>
          <w:rFonts w:eastAsia="Times New Roman" w:cstheme="minorHAnsi"/>
          <w:bCs/>
          <w:sz w:val="24"/>
          <w:szCs w:val="24"/>
        </w:rPr>
        <w:t>.000,00 eura.</w:t>
      </w:r>
    </w:p>
    <w:p w14:paraId="5DA2DDBB" w14:textId="1227B916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1014 Mjesni odbori – 3.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6F2D7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B86C98" w14:textId="6B7F51E9" w:rsidR="00805059" w:rsidRPr="00320C43" w:rsidRDefault="00281712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lastRenderedPageBreak/>
        <w:t xml:space="preserve">Za </w:t>
      </w:r>
      <w:r w:rsidR="005406AE">
        <w:rPr>
          <w:rFonts w:eastAsia="Times New Roman" w:cstheme="minorHAnsi"/>
          <w:bCs/>
          <w:sz w:val="24"/>
          <w:szCs w:val="24"/>
        </w:rPr>
        <w:t xml:space="preserve">mjesne odbore izdvaja se </w:t>
      </w:r>
      <w:r w:rsidR="00320C43">
        <w:rPr>
          <w:rFonts w:eastAsia="Times New Roman" w:cstheme="minorHAnsi"/>
          <w:bCs/>
          <w:sz w:val="24"/>
          <w:szCs w:val="24"/>
        </w:rPr>
        <w:t>3.</w:t>
      </w:r>
      <w:r w:rsidR="00B61660">
        <w:rPr>
          <w:rFonts w:eastAsia="Times New Roman" w:cstheme="minorHAnsi"/>
          <w:bCs/>
          <w:sz w:val="24"/>
          <w:szCs w:val="24"/>
        </w:rPr>
        <w:t>5</w:t>
      </w:r>
      <w:r w:rsidR="006F2D76">
        <w:rPr>
          <w:rFonts w:eastAsia="Times New Roman" w:cstheme="minorHAnsi"/>
          <w:bCs/>
          <w:sz w:val="24"/>
          <w:szCs w:val="24"/>
        </w:rPr>
        <w:t>00</w:t>
      </w:r>
      <w:r w:rsidR="00320C43">
        <w:rPr>
          <w:rFonts w:eastAsia="Times New Roman" w:cstheme="minorHAnsi"/>
          <w:bCs/>
          <w:sz w:val="24"/>
          <w:szCs w:val="24"/>
        </w:rPr>
        <w:t>,00 eura.</w:t>
      </w:r>
      <w:bookmarkEnd w:id="2"/>
    </w:p>
    <w:sectPr w:rsidR="00805059" w:rsidRPr="00320C4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FAE68" w14:textId="77777777" w:rsidR="002A21C5" w:rsidRDefault="002A21C5" w:rsidP="009E4BEF">
      <w:pPr>
        <w:spacing w:after="0" w:line="240" w:lineRule="auto"/>
      </w:pPr>
      <w:r>
        <w:separator/>
      </w:r>
    </w:p>
  </w:endnote>
  <w:endnote w:type="continuationSeparator" w:id="0">
    <w:p w14:paraId="666A2246" w14:textId="77777777" w:rsidR="002A21C5" w:rsidRDefault="002A21C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69739" w14:textId="77777777" w:rsidR="002A21C5" w:rsidRDefault="002A21C5" w:rsidP="009E4BEF">
      <w:pPr>
        <w:spacing w:after="0" w:line="240" w:lineRule="auto"/>
      </w:pPr>
      <w:r>
        <w:separator/>
      </w:r>
    </w:p>
  </w:footnote>
  <w:footnote w:type="continuationSeparator" w:id="0">
    <w:p w14:paraId="049E8C4D" w14:textId="77777777" w:rsidR="002A21C5" w:rsidRDefault="002A21C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94"/>
    <w:multiLevelType w:val="hybridMultilevel"/>
    <w:tmpl w:val="9258D30C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6452">
    <w:abstractNumId w:val="36"/>
  </w:num>
  <w:num w:numId="2" w16cid:durableId="1243301215">
    <w:abstractNumId w:val="18"/>
  </w:num>
  <w:num w:numId="3" w16cid:durableId="1849322854">
    <w:abstractNumId w:val="27"/>
  </w:num>
  <w:num w:numId="4" w16cid:durableId="223487067">
    <w:abstractNumId w:val="11"/>
  </w:num>
  <w:num w:numId="5" w16cid:durableId="526606717">
    <w:abstractNumId w:val="32"/>
  </w:num>
  <w:num w:numId="6" w16cid:durableId="741636323">
    <w:abstractNumId w:val="1"/>
  </w:num>
  <w:num w:numId="7" w16cid:durableId="1261916707">
    <w:abstractNumId w:val="35"/>
  </w:num>
  <w:num w:numId="8" w16cid:durableId="1184125972">
    <w:abstractNumId w:val="42"/>
  </w:num>
  <w:num w:numId="9" w16cid:durableId="1533880881">
    <w:abstractNumId w:val="34"/>
  </w:num>
  <w:num w:numId="10" w16cid:durableId="667098751">
    <w:abstractNumId w:val="29"/>
  </w:num>
  <w:num w:numId="11" w16cid:durableId="1629510901">
    <w:abstractNumId w:val="22"/>
  </w:num>
  <w:num w:numId="12" w16cid:durableId="1326470760">
    <w:abstractNumId w:val="25"/>
  </w:num>
  <w:num w:numId="13" w16cid:durableId="1409309165">
    <w:abstractNumId w:val="5"/>
  </w:num>
  <w:num w:numId="14" w16cid:durableId="395784872">
    <w:abstractNumId w:val="38"/>
  </w:num>
  <w:num w:numId="15" w16cid:durableId="670370821">
    <w:abstractNumId w:val="16"/>
  </w:num>
  <w:num w:numId="16" w16cid:durableId="741215371">
    <w:abstractNumId w:val="24"/>
  </w:num>
  <w:num w:numId="17" w16cid:durableId="683286420">
    <w:abstractNumId w:val="13"/>
  </w:num>
  <w:num w:numId="18" w16cid:durableId="2136369233">
    <w:abstractNumId w:val="21"/>
  </w:num>
  <w:num w:numId="19" w16cid:durableId="1286698992">
    <w:abstractNumId w:val="26"/>
  </w:num>
  <w:num w:numId="20" w16cid:durableId="1538545106">
    <w:abstractNumId w:val="6"/>
  </w:num>
  <w:num w:numId="21" w16cid:durableId="998769264">
    <w:abstractNumId w:val="28"/>
  </w:num>
  <w:num w:numId="22" w16cid:durableId="1532037554">
    <w:abstractNumId w:val="2"/>
  </w:num>
  <w:num w:numId="23" w16cid:durableId="2024743079">
    <w:abstractNumId w:val="33"/>
  </w:num>
  <w:num w:numId="24" w16cid:durableId="899828996">
    <w:abstractNumId w:val="23"/>
  </w:num>
  <w:num w:numId="25" w16cid:durableId="2034726966">
    <w:abstractNumId w:val="43"/>
  </w:num>
  <w:num w:numId="26" w16cid:durableId="1726103492">
    <w:abstractNumId w:val="3"/>
  </w:num>
  <w:num w:numId="27" w16cid:durableId="2034263090">
    <w:abstractNumId w:val="15"/>
  </w:num>
  <w:num w:numId="28" w16cid:durableId="1058236950">
    <w:abstractNumId w:val="10"/>
  </w:num>
  <w:num w:numId="29" w16cid:durableId="937715527">
    <w:abstractNumId w:val="8"/>
  </w:num>
  <w:num w:numId="30" w16cid:durableId="933711867">
    <w:abstractNumId w:val="9"/>
  </w:num>
  <w:num w:numId="31" w16cid:durableId="113451838">
    <w:abstractNumId w:val="40"/>
  </w:num>
  <w:num w:numId="32" w16cid:durableId="646203182">
    <w:abstractNumId w:val="39"/>
  </w:num>
  <w:num w:numId="33" w16cid:durableId="1119448483">
    <w:abstractNumId w:val="37"/>
  </w:num>
  <w:num w:numId="34" w16cid:durableId="455566718">
    <w:abstractNumId w:val="7"/>
  </w:num>
  <w:num w:numId="35" w16cid:durableId="1793862615">
    <w:abstractNumId w:val="44"/>
  </w:num>
  <w:num w:numId="36" w16cid:durableId="1152218837">
    <w:abstractNumId w:val="4"/>
  </w:num>
  <w:num w:numId="37" w16cid:durableId="260647644">
    <w:abstractNumId w:val="14"/>
  </w:num>
  <w:num w:numId="38" w16cid:durableId="2099476337">
    <w:abstractNumId w:val="30"/>
  </w:num>
  <w:num w:numId="39" w16cid:durableId="1322387345">
    <w:abstractNumId w:val="17"/>
  </w:num>
  <w:num w:numId="40" w16cid:durableId="390929323">
    <w:abstractNumId w:val="12"/>
  </w:num>
  <w:num w:numId="41" w16cid:durableId="284695173">
    <w:abstractNumId w:val="20"/>
  </w:num>
  <w:num w:numId="42" w16cid:durableId="1613511627">
    <w:abstractNumId w:val="31"/>
  </w:num>
  <w:num w:numId="43" w16cid:durableId="1203863010">
    <w:abstractNumId w:val="41"/>
  </w:num>
  <w:num w:numId="44" w16cid:durableId="1435856440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57C"/>
    <w:rsid w:val="00002A59"/>
    <w:rsid w:val="0000307F"/>
    <w:rsid w:val="000031C0"/>
    <w:rsid w:val="00003C06"/>
    <w:rsid w:val="00005D71"/>
    <w:rsid w:val="00007115"/>
    <w:rsid w:val="0001132F"/>
    <w:rsid w:val="00011998"/>
    <w:rsid w:val="00017044"/>
    <w:rsid w:val="00017EE9"/>
    <w:rsid w:val="00017F88"/>
    <w:rsid w:val="000239A4"/>
    <w:rsid w:val="00024969"/>
    <w:rsid w:val="00025493"/>
    <w:rsid w:val="00025F95"/>
    <w:rsid w:val="0002656C"/>
    <w:rsid w:val="00027E43"/>
    <w:rsid w:val="0003273E"/>
    <w:rsid w:val="00033160"/>
    <w:rsid w:val="00034955"/>
    <w:rsid w:val="000368FE"/>
    <w:rsid w:val="000407CE"/>
    <w:rsid w:val="000416AA"/>
    <w:rsid w:val="00043F78"/>
    <w:rsid w:val="00044810"/>
    <w:rsid w:val="0004491A"/>
    <w:rsid w:val="00044F9A"/>
    <w:rsid w:val="0005142D"/>
    <w:rsid w:val="00051584"/>
    <w:rsid w:val="0005228E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DD"/>
    <w:rsid w:val="000824EE"/>
    <w:rsid w:val="000833E6"/>
    <w:rsid w:val="000836ED"/>
    <w:rsid w:val="000845B3"/>
    <w:rsid w:val="000847E4"/>
    <w:rsid w:val="00084C09"/>
    <w:rsid w:val="00085064"/>
    <w:rsid w:val="0008616A"/>
    <w:rsid w:val="00090E7A"/>
    <w:rsid w:val="00094AA2"/>
    <w:rsid w:val="00096050"/>
    <w:rsid w:val="00096879"/>
    <w:rsid w:val="000969AE"/>
    <w:rsid w:val="00096BFB"/>
    <w:rsid w:val="000971C0"/>
    <w:rsid w:val="000976E4"/>
    <w:rsid w:val="00097D57"/>
    <w:rsid w:val="00097E88"/>
    <w:rsid w:val="000A0573"/>
    <w:rsid w:val="000A0D69"/>
    <w:rsid w:val="000A3837"/>
    <w:rsid w:val="000A67CB"/>
    <w:rsid w:val="000A774A"/>
    <w:rsid w:val="000A7AB2"/>
    <w:rsid w:val="000A7D32"/>
    <w:rsid w:val="000B18B9"/>
    <w:rsid w:val="000B21BB"/>
    <w:rsid w:val="000B32D4"/>
    <w:rsid w:val="000B3FE5"/>
    <w:rsid w:val="000B6467"/>
    <w:rsid w:val="000B6FBB"/>
    <w:rsid w:val="000B70B4"/>
    <w:rsid w:val="000B7AF5"/>
    <w:rsid w:val="000C07EE"/>
    <w:rsid w:val="000C184F"/>
    <w:rsid w:val="000C3F17"/>
    <w:rsid w:val="000C5093"/>
    <w:rsid w:val="000C7917"/>
    <w:rsid w:val="000D5411"/>
    <w:rsid w:val="000E0A93"/>
    <w:rsid w:val="000E1E0A"/>
    <w:rsid w:val="000E46F0"/>
    <w:rsid w:val="000E488F"/>
    <w:rsid w:val="000E4AF7"/>
    <w:rsid w:val="000E5DFE"/>
    <w:rsid w:val="000E6D69"/>
    <w:rsid w:val="000F0039"/>
    <w:rsid w:val="000F07EC"/>
    <w:rsid w:val="000F2567"/>
    <w:rsid w:val="000F30F6"/>
    <w:rsid w:val="000F339D"/>
    <w:rsid w:val="000F3AF1"/>
    <w:rsid w:val="000F655F"/>
    <w:rsid w:val="000F7670"/>
    <w:rsid w:val="00101E8B"/>
    <w:rsid w:val="0010412F"/>
    <w:rsid w:val="00104B5E"/>
    <w:rsid w:val="00105CD5"/>
    <w:rsid w:val="001071E2"/>
    <w:rsid w:val="00114915"/>
    <w:rsid w:val="00114B80"/>
    <w:rsid w:val="00120D1F"/>
    <w:rsid w:val="00121773"/>
    <w:rsid w:val="001227DE"/>
    <w:rsid w:val="00124F6B"/>
    <w:rsid w:val="001278C6"/>
    <w:rsid w:val="00127DFF"/>
    <w:rsid w:val="0013540C"/>
    <w:rsid w:val="00136DB9"/>
    <w:rsid w:val="001401E5"/>
    <w:rsid w:val="00140940"/>
    <w:rsid w:val="00140B9F"/>
    <w:rsid w:val="0014109D"/>
    <w:rsid w:val="00142278"/>
    <w:rsid w:val="001444F8"/>
    <w:rsid w:val="0014546B"/>
    <w:rsid w:val="001514AF"/>
    <w:rsid w:val="001523F3"/>
    <w:rsid w:val="00153EE4"/>
    <w:rsid w:val="0015630F"/>
    <w:rsid w:val="00156BDB"/>
    <w:rsid w:val="00157E0A"/>
    <w:rsid w:val="00162D43"/>
    <w:rsid w:val="001650BE"/>
    <w:rsid w:val="00165503"/>
    <w:rsid w:val="00167B71"/>
    <w:rsid w:val="00167F47"/>
    <w:rsid w:val="00172067"/>
    <w:rsid w:val="0017237C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921D9"/>
    <w:rsid w:val="00193506"/>
    <w:rsid w:val="00195023"/>
    <w:rsid w:val="00196DD2"/>
    <w:rsid w:val="00197471"/>
    <w:rsid w:val="001A1AE0"/>
    <w:rsid w:val="001A1C37"/>
    <w:rsid w:val="001A3B1B"/>
    <w:rsid w:val="001A3D2E"/>
    <w:rsid w:val="001A683E"/>
    <w:rsid w:val="001B00AB"/>
    <w:rsid w:val="001B0C28"/>
    <w:rsid w:val="001B1C47"/>
    <w:rsid w:val="001B2563"/>
    <w:rsid w:val="001B4AB0"/>
    <w:rsid w:val="001B7918"/>
    <w:rsid w:val="001C0D90"/>
    <w:rsid w:val="001C2A85"/>
    <w:rsid w:val="001C58B9"/>
    <w:rsid w:val="001C6EFD"/>
    <w:rsid w:val="001C7C68"/>
    <w:rsid w:val="001D047D"/>
    <w:rsid w:val="001D39B6"/>
    <w:rsid w:val="001D45ED"/>
    <w:rsid w:val="001D4E11"/>
    <w:rsid w:val="001D4EC7"/>
    <w:rsid w:val="001D4EF9"/>
    <w:rsid w:val="001D4F79"/>
    <w:rsid w:val="001D5928"/>
    <w:rsid w:val="001D678D"/>
    <w:rsid w:val="001E1E0B"/>
    <w:rsid w:val="001E3965"/>
    <w:rsid w:val="001E548B"/>
    <w:rsid w:val="001E6269"/>
    <w:rsid w:val="001E7C40"/>
    <w:rsid w:val="001F0328"/>
    <w:rsid w:val="001F085D"/>
    <w:rsid w:val="001F1EF9"/>
    <w:rsid w:val="001F78FD"/>
    <w:rsid w:val="00200087"/>
    <w:rsid w:val="0020028F"/>
    <w:rsid w:val="00202B3B"/>
    <w:rsid w:val="00206279"/>
    <w:rsid w:val="0020632B"/>
    <w:rsid w:val="00206D2E"/>
    <w:rsid w:val="00211BCA"/>
    <w:rsid w:val="0021261F"/>
    <w:rsid w:val="0021363E"/>
    <w:rsid w:val="002147C0"/>
    <w:rsid w:val="00214C77"/>
    <w:rsid w:val="00215262"/>
    <w:rsid w:val="002153D5"/>
    <w:rsid w:val="00216388"/>
    <w:rsid w:val="002178C1"/>
    <w:rsid w:val="00217D98"/>
    <w:rsid w:val="002209CB"/>
    <w:rsid w:val="00221A30"/>
    <w:rsid w:val="00221C7D"/>
    <w:rsid w:val="002225DC"/>
    <w:rsid w:val="0022353A"/>
    <w:rsid w:val="00223FE4"/>
    <w:rsid w:val="0022464E"/>
    <w:rsid w:val="00226C91"/>
    <w:rsid w:val="00227D73"/>
    <w:rsid w:val="00227F09"/>
    <w:rsid w:val="002301A8"/>
    <w:rsid w:val="00230D86"/>
    <w:rsid w:val="00231074"/>
    <w:rsid w:val="0023129A"/>
    <w:rsid w:val="00232DC9"/>
    <w:rsid w:val="00233FC8"/>
    <w:rsid w:val="00234DD1"/>
    <w:rsid w:val="0023673C"/>
    <w:rsid w:val="002367AE"/>
    <w:rsid w:val="002379A2"/>
    <w:rsid w:val="00240DFB"/>
    <w:rsid w:val="002452B1"/>
    <w:rsid w:val="00245618"/>
    <w:rsid w:val="00246575"/>
    <w:rsid w:val="002468D3"/>
    <w:rsid w:val="00251F8E"/>
    <w:rsid w:val="00253520"/>
    <w:rsid w:val="00256009"/>
    <w:rsid w:val="0025773E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896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5A28"/>
    <w:rsid w:val="00285EE2"/>
    <w:rsid w:val="00286A12"/>
    <w:rsid w:val="00287736"/>
    <w:rsid w:val="00290837"/>
    <w:rsid w:val="0029143D"/>
    <w:rsid w:val="00296206"/>
    <w:rsid w:val="002964A9"/>
    <w:rsid w:val="00296542"/>
    <w:rsid w:val="002976B2"/>
    <w:rsid w:val="002A1012"/>
    <w:rsid w:val="002A21C5"/>
    <w:rsid w:val="002A22E8"/>
    <w:rsid w:val="002A3139"/>
    <w:rsid w:val="002A53C0"/>
    <w:rsid w:val="002A547B"/>
    <w:rsid w:val="002A590F"/>
    <w:rsid w:val="002A74B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E0293"/>
    <w:rsid w:val="002E0AF7"/>
    <w:rsid w:val="002E0C97"/>
    <w:rsid w:val="002E0F11"/>
    <w:rsid w:val="002E12E0"/>
    <w:rsid w:val="002E4883"/>
    <w:rsid w:val="002F1880"/>
    <w:rsid w:val="002F212C"/>
    <w:rsid w:val="002F23D3"/>
    <w:rsid w:val="002F38AE"/>
    <w:rsid w:val="002F5197"/>
    <w:rsid w:val="002F556C"/>
    <w:rsid w:val="00300DE8"/>
    <w:rsid w:val="00301EA4"/>
    <w:rsid w:val="003028E0"/>
    <w:rsid w:val="00302CA5"/>
    <w:rsid w:val="003039BD"/>
    <w:rsid w:val="00303B5F"/>
    <w:rsid w:val="003042BE"/>
    <w:rsid w:val="003053C9"/>
    <w:rsid w:val="00305BBE"/>
    <w:rsid w:val="00305FF5"/>
    <w:rsid w:val="00306B96"/>
    <w:rsid w:val="00312371"/>
    <w:rsid w:val="00312C35"/>
    <w:rsid w:val="00312D69"/>
    <w:rsid w:val="0031574B"/>
    <w:rsid w:val="003170E8"/>
    <w:rsid w:val="0032091B"/>
    <w:rsid w:val="00320C43"/>
    <w:rsid w:val="00322B07"/>
    <w:rsid w:val="00323B0F"/>
    <w:rsid w:val="00327D38"/>
    <w:rsid w:val="00331490"/>
    <w:rsid w:val="00331BD6"/>
    <w:rsid w:val="00333B66"/>
    <w:rsid w:val="003356F7"/>
    <w:rsid w:val="00341C08"/>
    <w:rsid w:val="00341E9F"/>
    <w:rsid w:val="00341F4D"/>
    <w:rsid w:val="00342D8B"/>
    <w:rsid w:val="003433F7"/>
    <w:rsid w:val="00344986"/>
    <w:rsid w:val="00346043"/>
    <w:rsid w:val="0034625D"/>
    <w:rsid w:val="00347211"/>
    <w:rsid w:val="00350570"/>
    <w:rsid w:val="0035063E"/>
    <w:rsid w:val="00351F8F"/>
    <w:rsid w:val="003520D0"/>
    <w:rsid w:val="003543E7"/>
    <w:rsid w:val="00354B76"/>
    <w:rsid w:val="00354E66"/>
    <w:rsid w:val="00355B98"/>
    <w:rsid w:val="00355E81"/>
    <w:rsid w:val="0036010E"/>
    <w:rsid w:val="00360A70"/>
    <w:rsid w:val="00361445"/>
    <w:rsid w:val="00361A1D"/>
    <w:rsid w:val="003621FC"/>
    <w:rsid w:val="00363895"/>
    <w:rsid w:val="00363E84"/>
    <w:rsid w:val="00365D8D"/>
    <w:rsid w:val="0037071F"/>
    <w:rsid w:val="003753FA"/>
    <w:rsid w:val="00376183"/>
    <w:rsid w:val="00376965"/>
    <w:rsid w:val="00376B9B"/>
    <w:rsid w:val="00382D16"/>
    <w:rsid w:val="00383339"/>
    <w:rsid w:val="00390400"/>
    <w:rsid w:val="003917EB"/>
    <w:rsid w:val="0039189A"/>
    <w:rsid w:val="00392D7E"/>
    <w:rsid w:val="00393BAC"/>
    <w:rsid w:val="00393D62"/>
    <w:rsid w:val="00395040"/>
    <w:rsid w:val="003954B1"/>
    <w:rsid w:val="003A032B"/>
    <w:rsid w:val="003A123A"/>
    <w:rsid w:val="003A17BA"/>
    <w:rsid w:val="003A2B31"/>
    <w:rsid w:val="003A329C"/>
    <w:rsid w:val="003A338B"/>
    <w:rsid w:val="003A42E4"/>
    <w:rsid w:val="003A6889"/>
    <w:rsid w:val="003B0C19"/>
    <w:rsid w:val="003B1050"/>
    <w:rsid w:val="003B1E98"/>
    <w:rsid w:val="003B2665"/>
    <w:rsid w:val="003B395D"/>
    <w:rsid w:val="003B4BCD"/>
    <w:rsid w:val="003B5A92"/>
    <w:rsid w:val="003B5EBB"/>
    <w:rsid w:val="003C05F4"/>
    <w:rsid w:val="003C0A3B"/>
    <w:rsid w:val="003C0AA7"/>
    <w:rsid w:val="003C27B5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6"/>
    <w:rsid w:val="003F600F"/>
    <w:rsid w:val="003F7996"/>
    <w:rsid w:val="003F7F2D"/>
    <w:rsid w:val="004003E7"/>
    <w:rsid w:val="004005F0"/>
    <w:rsid w:val="00400A9F"/>
    <w:rsid w:val="004035BD"/>
    <w:rsid w:val="00403F26"/>
    <w:rsid w:val="0040437C"/>
    <w:rsid w:val="00404C60"/>
    <w:rsid w:val="004068BA"/>
    <w:rsid w:val="00407DE1"/>
    <w:rsid w:val="0041011F"/>
    <w:rsid w:val="00410507"/>
    <w:rsid w:val="00410F5D"/>
    <w:rsid w:val="00411067"/>
    <w:rsid w:val="004136E5"/>
    <w:rsid w:val="00415A24"/>
    <w:rsid w:val="004164B2"/>
    <w:rsid w:val="00416C2E"/>
    <w:rsid w:val="00417458"/>
    <w:rsid w:val="00417F0E"/>
    <w:rsid w:val="00420E73"/>
    <w:rsid w:val="0042130F"/>
    <w:rsid w:val="004224DE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953"/>
    <w:rsid w:val="00433CD4"/>
    <w:rsid w:val="0043542D"/>
    <w:rsid w:val="00436FBF"/>
    <w:rsid w:val="00440829"/>
    <w:rsid w:val="004412F0"/>
    <w:rsid w:val="00441B59"/>
    <w:rsid w:val="00441DDA"/>
    <w:rsid w:val="004422AA"/>
    <w:rsid w:val="00442ADE"/>
    <w:rsid w:val="00444347"/>
    <w:rsid w:val="00450B28"/>
    <w:rsid w:val="00452565"/>
    <w:rsid w:val="00452F84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2C97"/>
    <w:rsid w:val="00463711"/>
    <w:rsid w:val="00463ED6"/>
    <w:rsid w:val="00464977"/>
    <w:rsid w:val="00465CF9"/>
    <w:rsid w:val="004660F0"/>
    <w:rsid w:val="0046652E"/>
    <w:rsid w:val="00466F6A"/>
    <w:rsid w:val="00472018"/>
    <w:rsid w:val="0047357B"/>
    <w:rsid w:val="00475773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88F"/>
    <w:rsid w:val="00486962"/>
    <w:rsid w:val="00486D78"/>
    <w:rsid w:val="00486FDD"/>
    <w:rsid w:val="004919A7"/>
    <w:rsid w:val="00491D0A"/>
    <w:rsid w:val="0049250F"/>
    <w:rsid w:val="00492579"/>
    <w:rsid w:val="004930FD"/>
    <w:rsid w:val="004935AF"/>
    <w:rsid w:val="004A1EB0"/>
    <w:rsid w:val="004A1F2A"/>
    <w:rsid w:val="004A1FC3"/>
    <w:rsid w:val="004A2F10"/>
    <w:rsid w:val="004A2F37"/>
    <w:rsid w:val="004A4C7B"/>
    <w:rsid w:val="004A5F88"/>
    <w:rsid w:val="004A7C63"/>
    <w:rsid w:val="004B17B0"/>
    <w:rsid w:val="004B1A28"/>
    <w:rsid w:val="004B283B"/>
    <w:rsid w:val="004B2DE2"/>
    <w:rsid w:val="004B55B1"/>
    <w:rsid w:val="004B6842"/>
    <w:rsid w:val="004B68F3"/>
    <w:rsid w:val="004B7E4B"/>
    <w:rsid w:val="004B7E8D"/>
    <w:rsid w:val="004C14AC"/>
    <w:rsid w:val="004C15E3"/>
    <w:rsid w:val="004C1E58"/>
    <w:rsid w:val="004C4829"/>
    <w:rsid w:val="004C61CF"/>
    <w:rsid w:val="004C6355"/>
    <w:rsid w:val="004C7EC6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27A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36E"/>
    <w:rsid w:val="00501BE7"/>
    <w:rsid w:val="005027D3"/>
    <w:rsid w:val="00502AB6"/>
    <w:rsid w:val="005037AE"/>
    <w:rsid w:val="005040DC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2DA"/>
    <w:rsid w:val="00525BCD"/>
    <w:rsid w:val="00526498"/>
    <w:rsid w:val="00526F76"/>
    <w:rsid w:val="005276FB"/>
    <w:rsid w:val="0053076F"/>
    <w:rsid w:val="00531A94"/>
    <w:rsid w:val="005331BE"/>
    <w:rsid w:val="005348B5"/>
    <w:rsid w:val="0054000E"/>
    <w:rsid w:val="005402A3"/>
    <w:rsid w:val="005406AE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5957"/>
    <w:rsid w:val="00556E76"/>
    <w:rsid w:val="005613BE"/>
    <w:rsid w:val="00561AAD"/>
    <w:rsid w:val="00564258"/>
    <w:rsid w:val="005645AE"/>
    <w:rsid w:val="00564D84"/>
    <w:rsid w:val="00565D7F"/>
    <w:rsid w:val="00570378"/>
    <w:rsid w:val="00571589"/>
    <w:rsid w:val="005716E0"/>
    <w:rsid w:val="005718DA"/>
    <w:rsid w:val="00572279"/>
    <w:rsid w:val="00572EAE"/>
    <w:rsid w:val="00572FA4"/>
    <w:rsid w:val="00573053"/>
    <w:rsid w:val="00573307"/>
    <w:rsid w:val="00574480"/>
    <w:rsid w:val="005747CE"/>
    <w:rsid w:val="00574D18"/>
    <w:rsid w:val="005763C2"/>
    <w:rsid w:val="00576D9E"/>
    <w:rsid w:val="005811ED"/>
    <w:rsid w:val="005844AC"/>
    <w:rsid w:val="00584C3D"/>
    <w:rsid w:val="005877F3"/>
    <w:rsid w:val="005906C8"/>
    <w:rsid w:val="005969AF"/>
    <w:rsid w:val="0059738B"/>
    <w:rsid w:val="005A08D9"/>
    <w:rsid w:val="005A0DDD"/>
    <w:rsid w:val="005A1091"/>
    <w:rsid w:val="005A113F"/>
    <w:rsid w:val="005A163B"/>
    <w:rsid w:val="005A25FD"/>
    <w:rsid w:val="005A2B04"/>
    <w:rsid w:val="005A3FF1"/>
    <w:rsid w:val="005A6EB2"/>
    <w:rsid w:val="005A7593"/>
    <w:rsid w:val="005B1B54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7906"/>
    <w:rsid w:val="005E1DD4"/>
    <w:rsid w:val="005E2648"/>
    <w:rsid w:val="005E55FF"/>
    <w:rsid w:val="005F070D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F1F"/>
    <w:rsid w:val="0061398C"/>
    <w:rsid w:val="00614841"/>
    <w:rsid w:val="006149F4"/>
    <w:rsid w:val="00616124"/>
    <w:rsid w:val="00622A33"/>
    <w:rsid w:val="00623216"/>
    <w:rsid w:val="006233B8"/>
    <w:rsid w:val="00623CE7"/>
    <w:rsid w:val="00624BFA"/>
    <w:rsid w:val="00624FAF"/>
    <w:rsid w:val="0062512D"/>
    <w:rsid w:val="006274CA"/>
    <w:rsid w:val="006304E4"/>
    <w:rsid w:val="00630C60"/>
    <w:rsid w:val="00632EC6"/>
    <w:rsid w:val="00633DD8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2819"/>
    <w:rsid w:val="00652F53"/>
    <w:rsid w:val="00660D9F"/>
    <w:rsid w:val="00663728"/>
    <w:rsid w:val="006640FF"/>
    <w:rsid w:val="006642CC"/>
    <w:rsid w:val="006645B6"/>
    <w:rsid w:val="0066481B"/>
    <w:rsid w:val="00665810"/>
    <w:rsid w:val="00666F2A"/>
    <w:rsid w:val="00672940"/>
    <w:rsid w:val="00673003"/>
    <w:rsid w:val="00673245"/>
    <w:rsid w:val="00674307"/>
    <w:rsid w:val="006745D5"/>
    <w:rsid w:val="006754F4"/>
    <w:rsid w:val="00675F26"/>
    <w:rsid w:val="006771D3"/>
    <w:rsid w:val="00681548"/>
    <w:rsid w:val="00684144"/>
    <w:rsid w:val="0068780A"/>
    <w:rsid w:val="00687CCD"/>
    <w:rsid w:val="006901EF"/>
    <w:rsid w:val="006916D6"/>
    <w:rsid w:val="00691EC2"/>
    <w:rsid w:val="006967BC"/>
    <w:rsid w:val="006A0211"/>
    <w:rsid w:val="006A0AB4"/>
    <w:rsid w:val="006A22D7"/>
    <w:rsid w:val="006A42BF"/>
    <w:rsid w:val="006A5626"/>
    <w:rsid w:val="006A5795"/>
    <w:rsid w:val="006A67A8"/>
    <w:rsid w:val="006A7D3C"/>
    <w:rsid w:val="006B0ABB"/>
    <w:rsid w:val="006B0D3A"/>
    <w:rsid w:val="006B1251"/>
    <w:rsid w:val="006B1ED5"/>
    <w:rsid w:val="006B2574"/>
    <w:rsid w:val="006B46A5"/>
    <w:rsid w:val="006C0561"/>
    <w:rsid w:val="006C1079"/>
    <w:rsid w:val="006C39D2"/>
    <w:rsid w:val="006C4C50"/>
    <w:rsid w:val="006C4CF7"/>
    <w:rsid w:val="006C61EF"/>
    <w:rsid w:val="006C7C3C"/>
    <w:rsid w:val="006D0813"/>
    <w:rsid w:val="006D6829"/>
    <w:rsid w:val="006E251C"/>
    <w:rsid w:val="006E6C7F"/>
    <w:rsid w:val="006E7B27"/>
    <w:rsid w:val="006F09AE"/>
    <w:rsid w:val="006F2D76"/>
    <w:rsid w:val="006F31E2"/>
    <w:rsid w:val="006F5FC3"/>
    <w:rsid w:val="006F7535"/>
    <w:rsid w:val="006F7DBE"/>
    <w:rsid w:val="007009C1"/>
    <w:rsid w:val="00701F43"/>
    <w:rsid w:val="007042F2"/>
    <w:rsid w:val="00704623"/>
    <w:rsid w:val="007052B2"/>
    <w:rsid w:val="0070633B"/>
    <w:rsid w:val="00706463"/>
    <w:rsid w:val="0070784D"/>
    <w:rsid w:val="00711374"/>
    <w:rsid w:val="007113FB"/>
    <w:rsid w:val="007136FB"/>
    <w:rsid w:val="0071383F"/>
    <w:rsid w:val="00714A2B"/>
    <w:rsid w:val="0072016B"/>
    <w:rsid w:val="00722845"/>
    <w:rsid w:val="00723CC8"/>
    <w:rsid w:val="00723D69"/>
    <w:rsid w:val="0072567E"/>
    <w:rsid w:val="007304DA"/>
    <w:rsid w:val="007311CA"/>
    <w:rsid w:val="00731307"/>
    <w:rsid w:val="0073391B"/>
    <w:rsid w:val="00734E42"/>
    <w:rsid w:val="0073729F"/>
    <w:rsid w:val="0074406D"/>
    <w:rsid w:val="00745A7D"/>
    <w:rsid w:val="0074600C"/>
    <w:rsid w:val="007470FC"/>
    <w:rsid w:val="0075095A"/>
    <w:rsid w:val="007509F0"/>
    <w:rsid w:val="007518FA"/>
    <w:rsid w:val="0075295B"/>
    <w:rsid w:val="00752A15"/>
    <w:rsid w:val="00752F59"/>
    <w:rsid w:val="00753258"/>
    <w:rsid w:val="00754D91"/>
    <w:rsid w:val="0075527C"/>
    <w:rsid w:val="007555DF"/>
    <w:rsid w:val="00755E24"/>
    <w:rsid w:val="00756FFE"/>
    <w:rsid w:val="007602B4"/>
    <w:rsid w:val="00761DA8"/>
    <w:rsid w:val="00762F28"/>
    <w:rsid w:val="00763030"/>
    <w:rsid w:val="0076312B"/>
    <w:rsid w:val="00763BCD"/>
    <w:rsid w:val="00763F52"/>
    <w:rsid w:val="007650F0"/>
    <w:rsid w:val="007675E5"/>
    <w:rsid w:val="007675F4"/>
    <w:rsid w:val="00767A90"/>
    <w:rsid w:val="00770585"/>
    <w:rsid w:val="00772BA4"/>
    <w:rsid w:val="00774F37"/>
    <w:rsid w:val="0077557A"/>
    <w:rsid w:val="00775D66"/>
    <w:rsid w:val="007766D7"/>
    <w:rsid w:val="0077674C"/>
    <w:rsid w:val="0077721C"/>
    <w:rsid w:val="00780991"/>
    <w:rsid w:val="00781218"/>
    <w:rsid w:val="00784517"/>
    <w:rsid w:val="00785ED2"/>
    <w:rsid w:val="007862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06D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3743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65F0"/>
    <w:rsid w:val="007F7382"/>
    <w:rsid w:val="0080044F"/>
    <w:rsid w:val="00800902"/>
    <w:rsid w:val="00800B91"/>
    <w:rsid w:val="00803AAD"/>
    <w:rsid w:val="00803C5A"/>
    <w:rsid w:val="00804460"/>
    <w:rsid w:val="00805059"/>
    <w:rsid w:val="008051D7"/>
    <w:rsid w:val="008053BC"/>
    <w:rsid w:val="0080565F"/>
    <w:rsid w:val="00806EBE"/>
    <w:rsid w:val="00807538"/>
    <w:rsid w:val="00807CF6"/>
    <w:rsid w:val="0081000F"/>
    <w:rsid w:val="00810C21"/>
    <w:rsid w:val="0081489A"/>
    <w:rsid w:val="00814E08"/>
    <w:rsid w:val="00814E8C"/>
    <w:rsid w:val="008162CB"/>
    <w:rsid w:val="0081657C"/>
    <w:rsid w:val="00816DA3"/>
    <w:rsid w:val="008173A5"/>
    <w:rsid w:val="00821C30"/>
    <w:rsid w:val="00821D1F"/>
    <w:rsid w:val="00822BFB"/>
    <w:rsid w:val="00825BA8"/>
    <w:rsid w:val="00826F12"/>
    <w:rsid w:val="00826F78"/>
    <w:rsid w:val="00827B7E"/>
    <w:rsid w:val="00831E90"/>
    <w:rsid w:val="00833EC0"/>
    <w:rsid w:val="00835C85"/>
    <w:rsid w:val="008362B1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57677"/>
    <w:rsid w:val="00860035"/>
    <w:rsid w:val="008712D7"/>
    <w:rsid w:val="00872BB6"/>
    <w:rsid w:val="0087377D"/>
    <w:rsid w:val="00873870"/>
    <w:rsid w:val="00875174"/>
    <w:rsid w:val="008771D7"/>
    <w:rsid w:val="0087786C"/>
    <w:rsid w:val="00880A38"/>
    <w:rsid w:val="00881875"/>
    <w:rsid w:val="00881D40"/>
    <w:rsid w:val="008844A3"/>
    <w:rsid w:val="0088458B"/>
    <w:rsid w:val="00886CCB"/>
    <w:rsid w:val="0089044F"/>
    <w:rsid w:val="008939E4"/>
    <w:rsid w:val="00896373"/>
    <w:rsid w:val="0089652F"/>
    <w:rsid w:val="008967F8"/>
    <w:rsid w:val="008A2602"/>
    <w:rsid w:val="008A694F"/>
    <w:rsid w:val="008B165A"/>
    <w:rsid w:val="008B61E4"/>
    <w:rsid w:val="008B6DC4"/>
    <w:rsid w:val="008C2348"/>
    <w:rsid w:val="008C28E5"/>
    <w:rsid w:val="008C37A6"/>
    <w:rsid w:val="008C4D88"/>
    <w:rsid w:val="008C5251"/>
    <w:rsid w:val="008C65CD"/>
    <w:rsid w:val="008D0356"/>
    <w:rsid w:val="008D23F4"/>
    <w:rsid w:val="008D2F54"/>
    <w:rsid w:val="008D65B7"/>
    <w:rsid w:val="008D689D"/>
    <w:rsid w:val="008D7E62"/>
    <w:rsid w:val="008E0A18"/>
    <w:rsid w:val="008E1209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5E4B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E6"/>
    <w:rsid w:val="00930EC0"/>
    <w:rsid w:val="0093101D"/>
    <w:rsid w:val="00931176"/>
    <w:rsid w:val="00932ECD"/>
    <w:rsid w:val="009336AA"/>
    <w:rsid w:val="00934788"/>
    <w:rsid w:val="00934DEA"/>
    <w:rsid w:val="00935E5E"/>
    <w:rsid w:val="00936629"/>
    <w:rsid w:val="00936A4E"/>
    <w:rsid w:val="00940F76"/>
    <w:rsid w:val="00941177"/>
    <w:rsid w:val="0094371F"/>
    <w:rsid w:val="0094376A"/>
    <w:rsid w:val="00944B0E"/>
    <w:rsid w:val="00945588"/>
    <w:rsid w:val="00945CC4"/>
    <w:rsid w:val="00945F83"/>
    <w:rsid w:val="00947402"/>
    <w:rsid w:val="00947859"/>
    <w:rsid w:val="009509F1"/>
    <w:rsid w:val="0095143B"/>
    <w:rsid w:val="009518AD"/>
    <w:rsid w:val="00951B64"/>
    <w:rsid w:val="00953F33"/>
    <w:rsid w:val="0095447F"/>
    <w:rsid w:val="00954498"/>
    <w:rsid w:val="00954F99"/>
    <w:rsid w:val="00955E35"/>
    <w:rsid w:val="00956023"/>
    <w:rsid w:val="0095687E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5A5"/>
    <w:rsid w:val="0098084A"/>
    <w:rsid w:val="00980A84"/>
    <w:rsid w:val="009810C7"/>
    <w:rsid w:val="00981361"/>
    <w:rsid w:val="00983B17"/>
    <w:rsid w:val="00984B9D"/>
    <w:rsid w:val="009870FE"/>
    <w:rsid w:val="00987207"/>
    <w:rsid w:val="0099474E"/>
    <w:rsid w:val="00994C6E"/>
    <w:rsid w:val="00995094"/>
    <w:rsid w:val="00996395"/>
    <w:rsid w:val="009969B2"/>
    <w:rsid w:val="009A30E0"/>
    <w:rsid w:val="009A3D64"/>
    <w:rsid w:val="009A3E21"/>
    <w:rsid w:val="009A6DBD"/>
    <w:rsid w:val="009A79C9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5B38"/>
    <w:rsid w:val="009C768E"/>
    <w:rsid w:val="009D4FE8"/>
    <w:rsid w:val="009D688E"/>
    <w:rsid w:val="009D7D42"/>
    <w:rsid w:val="009E04C0"/>
    <w:rsid w:val="009E2152"/>
    <w:rsid w:val="009E2FF1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86C"/>
    <w:rsid w:val="009F6F1B"/>
    <w:rsid w:val="00A009B2"/>
    <w:rsid w:val="00A012A1"/>
    <w:rsid w:val="00A01743"/>
    <w:rsid w:val="00A01ED8"/>
    <w:rsid w:val="00A046BE"/>
    <w:rsid w:val="00A04749"/>
    <w:rsid w:val="00A048C1"/>
    <w:rsid w:val="00A057D2"/>
    <w:rsid w:val="00A05CAF"/>
    <w:rsid w:val="00A06960"/>
    <w:rsid w:val="00A06CBB"/>
    <w:rsid w:val="00A11803"/>
    <w:rsid w:val="00A11921"/>
    <w:rsid w:val="00A1286A"/>
    <w:rsid w:val="00A12DCE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35B1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1F6E"/>
    <w:rsid w:val="00A52CA8"/>
    <w:rsid w:val="00A54D79"/>
    <w:rsid w:val="00A5632E"/>
    <w:rsid w:val="00A568CF"/>
    <w:rsid w:val="00A56B9B"/>
    <w:rsid w:val="00A57BE4"/>
    <w:rsid w:val="00A61884"/>
    <w:rsid w:val="00A61F92"/>
    <w:rsid w:val="00A7363E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4AFB"/>
    <w:rsid w:val="00A95C7F"/>
    <w:rsid w:val="00A95E0E"/>
    <w:rsid w:val="00A967B0"/>
    <w:rsid w:val="00A96AF9"/>
    <w:rsid w:val="00A97A5E"/>
    <w:rsid w:val="00AA0E4F"/>
    <w:rsid w:val="00AA12A6"/>
    <w:rsid w:val="00AA25B2"/>
    <w:rsid w:val="00AA328C"/>
    <w:rsid w:val="00AA3B56"/>
    <w:rsid w:val="00AA3E4B"/>
    <w:rsid w:val="00AA5033"/>
    <w:rsid w:val="00AA6893"/>
    <w:rsid w:val="00AA714C"/>
    <w:rsid w:val="00AA715E"/>
    <w:rsid w:val="00AB14F2"/>
    <w:rsid w:val="00AB2304"/>
    <w:rsid w:val="00AB3084"/>
    <w:rsid w:val="00AB56C7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E0F46"/>
    <w:rsid w:val="00AE1300"/>
    <w:rsid w:val="00AE149C"/>
    <w:rsid w:val="00AE5990"/>
    <w:rsid w:val="00AE61B0"/>
    <w:rsid w:val="00AE67DE"/>
    <w:rsid w:val="00AE7DCA"/>
    <w:rsid w:val="00AF0D25"/>
    <w:rsid w:val="00AF5A1B"/>
    <w:rsid w:val="00B00B63"/>
    <w:rsid w:val="00B00FB9"/>
    <w:rsid w:val="00B119D8"/>
    <w:rsid w:val="00B14706"/>
    <w:rsid w:val="00B157EC"/>
    <w:rsid w:val="00B1644E"/>
    <w:rsid w:val="00B172D9"/>
    <w:rsid w:val="00B223A7"/>
    <w:rsid w:val="00B22A90"/>
    <w:rsid w:val="00B26651"/>
    <w:rsid w:val="00B26FEB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82"/>
    <w:rsid w:val="00B55F4F"/>
    <w:rsid w:val="00B5761C"/>
    <w:rsid w:val="00B60019"/>
    <w:rsid w:val="00B6007A"/>
    <w:rsid w:val="00B60130"/>
    <w:rsid w:val="00B61660"/>
    <w:rsid w:val="00B63143"/>
    <w:rsid w:val="00B6327F"/>
    <w:rsid w:val="00B632B8"/>
    <w:rsid w:val="00B65639"/>
    <w:rsid w:val="00B672B8"/>
    <w:rsid w:val="00B67BD8"/>
    <w:rsid w:val="00B70046"/>
    <w:rsid w:val="00B73047"/>
    <w:rsid w:val="00B73D68"/>
    <w:rsid w:val="00B761DD"/>
    <w:rsid w:val="00B803BE"/>
    <w:rsid w:val="00B80907"/>
    <w:rsid w:val="00B811B1"/>
    <w:rsid w:val="00B81DDD"/>
    <w:rsid w:val="00B8510B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B1E7B"/>
    <w:rsid w:val="00BB203B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5724"/>
    <w:rsid w:val="00BD7256"/>
    <w:rsid w:val="00BD7C6A"/>
    <w:rsid w:val="00BD7D9E"/>
    <w:rsid w:val="00BD7F5C"/>
    <w:rsid w:val="00BE25A7"/>
    <w:rsid w:val="00BE2727"/>
    <w:rsid w:val="00BE28F3"/>
    <w:rsid w:val="00BE2D40"/>
    <w:rsid w:val="00BE5E2D"/>
    <w:rsid w:val="00BE6469"/>
    <w:rsid w:val="00BE6C76"/>
    <w:rsid w:val="00BF015E"/>
    <w:rsid w:val="00BF12DF"/>
    <w:rsid w:val="00BF1361"/>
    <w:rsid w:val="00BF19BF"/>
    <w:rsid w:val="00BF5197"/>
    <w:rsid w:val="00BF5658"/>
    <w:rsid w:val="00BF5E7F"/>
    <w:rsid w:val="00BF6460"/>
    <w:rsid w:val="00BF6B3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B6D"/>
    <w:rsid w:val="00C12974"/>
    <w:rsid w:val="00C12B58"/>
    <w:rsid w:val="00C13A68"/>
    <w:rsid w:val="00C14B1E"/>
    <w:rsid w:val="00C15008"/>
    <w:rsid w:val="00C166A6"/>
    <w:rsid w:val="00C209D2"/>
    <w:rsid w:val="00C20C59"/>
    <w:rsid w:val="00C218B7"/>
    <w:rsid w:val="00C21D76"/>
    <w:rsid w:val="00C231B6"/>
    <w:rsid w:val="00C2544E"/>
    <w:rsid w:val="00C26450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895"/>
    <w:rsid w:val="00C57E07"/>
    <w:rsid w:val="00C64B8E"/>
    <w:rsid w:val="00C65489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3313"/>
    <w:rsid w:val="00C8549D"/>
    <w:rsid w:val="00C86F9F"/>
    <w:rsid w:val="00C879C2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CDF"/>
    <w:rsid w:val="00CB3B94"/>
    <w:rsid w:val="00CB7728"/>
    <w:rsid w:val="00CC5C1F"/>
    <w:rsid w:val="00CC5FC3"/>
    <w:rsid w:val="00CC7385"/>
    <w:rsid w:val="00CD05E4"/>
    <w:rsid w:val="00CD2294"/>
    <w:rsid w:val="00CD2E3D"/>
    <w:rsid w:val="00CD2E41"/>
    <w:rsid w:val="00CD3E8E"/>
    <w:rsid w:val="00CD50AB"/>
    <w:rsid w:val="00CE036A"/>
    <w:rsid w:val="00CE0FC1"/>
    <w:rsid w:val="00CE54EF"/>
    <w:rsid w:val="00CE5E55"/>
    <w:rsid w:val="00CE6105"/>
    <w:rsid w:val="00CF0C5B"/>
    <w:rsid w:val="00CF2A7C"/>
    <w:rsid w:val="00CF5E9A"/>
    <w:rsid w:val="00CF5EBB"/>
    <w:rsid w:val="00CF6F7C"/>
    <w:rsid w:val="00CF75A7"/>
    <w:rsid w:val="00CF7A7D"/>
    <w:rsid w:val="00CF7FBB"/>
    <w:rsid w:val="00D03D89"/>
    <w:rsid w:val="00D05BEA"/>
    <w:rsid w:val="00D06C43"/>
    <w:rsid w:val="00D106E4"/>
    <w:rsid w:val="00D113AA"/>
    <w:rsid w:val="00D1191B"/>
    <w:rsid w:val="00D13320"/>
    <w:rsid w:val="00D14167"/>
    <w:rsid w:val="00D17544"/>
    <w:rsid w:val="00D20755"/>
    <w:rsid w:val="00D21BA2"/>
    <w:rsid w:val="00D22FCF"/>
    <w:rsid w:val="00D23B78"/>
    <w:rsid w:val="00D24674"/>
    <w:rsid w:val="00D24D0B"/>
    <w:rsid w:val="00D250A8"/>
    <w:rsid w:val="00D25F56"/>
    <w:rsid w:val="00D2745A"/>
    <w:rsid w:val="00D30120"/>
    <w:rsid w:val="00D3517C"/>
    <w:rsid w:val="00D35925"/>
    <w:rsid w:val="00D373A8"/>
    <w:rsid w:val="00D400C1"/>
    <w:rsid w:val="00D409F3"/>
    <w:rsid w:val="00D413D1"/>
    <w:rsid w:val="00D413EE"/>
    <w:rsid w:val="00D432A2"/>
    <w:rsid w:val="00D434A6"/>
    <w:rsid w:val="00D44BBE"/>
    <w:rsid w:val="00D46147"/>
    <w:rsid w:val="00D52E9F"/>
    <w:rsid w:val="00D54B74"/>
    <w:rsid w:val="00D57B37"/>
    <w:rsid w:val="00D623F3"/>
    <w:rsid w:val="00D66139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5B2"/>
    <w:rsid w:val="00D93E87"/>
    <w:rsid w:val="00D947C3"/>
    <w:rsid w:val="00D95A68"/>
    <w:rsid w:val="00D95B42"/>
    <w:rsid w:val="00D95EF9"/>
    <w:rsid w:val="00D96DE8"/>
    <w:rsid w:val="00DA0DFD"/>
    <w:rsid w:val="00DA2567"/>
    <w:rsid w:val="00DA3BED"/>
    <w:rsid w:val="00DA3C4A"/>
    <w:rsid w:val="00DA4515"/>
    <w:rsid w:val="00DA47CA"/>
    <w:rsid w:val="00DA5E36"/>
    <w:rsid w:val="00DA6C71"/>
    <w:rsid w:val="00DA7FFD"/>
    <w:rsid w:val="00DB1A5D"/>
    <w:rsid w:val="00DB3417"/>
    <w:rsid w:val="00DB5CF0"/>
    <w:rsid w:val="00DC1795"/>
    <w:rsid w:val="00DC181E"/>
    <w:rsid w:val="00DC2E0A"/>
    <w:rsid w:val="00DC4081"/>
    <w:rsid w:val="00DC47B4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6AEF"/>
    <w:rsid w:val="00DF06C5"/>
    <w:rsid w:val="00DF0EC1"/>
    <w:rsid w:val="00DF2316"/>
    <w:rsid w:val="00DF2FB5"/>
    <w:rsid w:val="00DF311A"/>
    <w:rsid w:val="00DF3233"/>
    <w:rsid w:val="00DF5F49"/>
    <w:rsid w:val="00E00932"/>
    <w:rsid w:val="00E0115E"/>
    <w:rsid w:val="00E0139C"/>
    <w:rsid w:val="00E0159C"/>
    <w:rsid w:val="00E01934"/>
    <w:rsid w:val="00E02360"/>
    <w:rsid w:val="00E02378"/>
    <w:rsid w:val="00E02473"/>
    <w:rsid w:val="00E02EB9"/>
    <w:rsid w:val="00E03F2A"/>
    <w:rsid w:val="00E04113"/>
    <w:rsid w:val="00E05B4A"/>
    <w:rsid w:val="00E064CA"/>
    <w:rsid w:val="00E114B5"/>
    <w:rsid w:val="00E11B4C"/>
    <w:rsid w:val="00E12634"/>
    <w:rsid w:val="00E127BC"/>
    <w:rsid w:val="00E12D21"/>
    <w:rsid w:val="00E15352"/>
    <w:rsid w:val="00E15E08"/>
    <w:rsid w:val="00E1621E"/>
    <w:rsid w:val="00E164DE"/>
    <w:rsid w:val="00E179D6"/>
    <w:rsid w:val="00E227CF"/>
    <w:rsid w:val="00E23E72"/>
    <w:rsid w:val="00E2445E"/>
    <w:rsid w:val="00E250D8"/>
    <w:rsid w:val="00E2691D"/>
    <w:rsid w:val="00E27972"/>
    <w:rsid w:val="00E307A3"/>
    <w:rsid w:val="00E307AB"/>
    <w:rsid w:val="00E30DFD"/>
    <w:rsid w:val="00E31C92"/>
    <w:rsid w:val="00E33E41"/>
    <w:rsid w:val="00E347EB"/>
    <w:rsid w:val="00E34E77"/>
    <w:rsid w:val="00E35B07"/>
    <w:rsid w:val="00E3770B"/>
    <w:rsid w:val="00E40B05"/>
    <w:rsid w:val="00E412ED"/>
    <w:rsid w:val="00E44528"/>
    <w:rsid w:val="00E4541C"/>
    <w:rsid w:val="00E4668E"/>
    <w:rsid w:val="00E47CA9"/>
    <w:rsid w:val="00E50079"/>
    <w:rsid w:val="00E51CF7"/>
    <w:rsid w:val="00E51F22"/>
    <w:rsid w:val="00E52CB6"/>
    <w:rsid w:val="00E53DE0"/>
    <w:rsid w:val="00E53EA6"/>
    <w:rsid w:val="00E56AE6"/>
    <w:rsid w:val="00E57988"/>
    <w:rsid w:val="00E60567"/>
    <w:rsid w:val="00E63003"/>
    <w:rsid w:val="00E6366E"/>
    <w:rsid w:val="00E63B67"/>
    <w:rsid w:val="00E63E27"/>
    <w:rsid w:val="00E65B0F"/>
    <w:rsid w:val="00E668DF"/>
    <w:rsid w:val="00E7222B"/>
    <w:rsid w:val="00E732C0"/>
    <w:rsid w:val="00E737C8"/>
    <w:rsid w:val="00E7474A"/>
    <w:rsid w:val="00E74FAE"/>
    <w:rsid w:val="00E76A35"/>
    <w:rsid w:val="00E77A53"/>
    <w:rsid w:val="00E77CDA"/>
    <w:rsid w:val="00E8089E"/>
    <w:rsid w:val="00E81154"/>
    <w:rsid w:val="00E830F2"/>
    <w:rsid w:val="00E83D04"/>
    <w:rsid w:val="00E86E56"/>
    <w:rsid w:val="00E86F82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5763"/>
    <w:rsid w:val="00EA7E2E"/>
    <w:rsid w:val="00EB06AE"/>
    <w:rsid w:val="00EB0A21"/>
    <w:rsid w:val="00EB4214"/>
    <w:rsid w:val="00EB442D"/>
    <w:rsid w:val="00EB461D"/>
    <w:rsid w:val="00EB6EBE"/>
    <w:rsid w:val="00EB79C9"/>
    <w:rsid w:val="00EC01E4"/>
    <w:rsid w:val="00EC0B09"/>
    <w:rsid w:val="00EC2BED"/>
    <w:rsid w:val="00EC2D1B"/>
    <w:rsid w:val="00EC439F"/>
    <w:rsid w:val="00EC46A3"/>
    <w:rsid w:val="00EC5945"/>
    <w:rsid w:val="00EC69FE"/>
    <w:rsid w:val="00EC72DE"/>
    <w:rsid w:val="00EC7C3F"/>
    <w:rsid w:val="00EC7CDB"/>
    <w:rsid w:val="00ED1578"/>
    <w:rsid w:val="00ED2C2C"/>
    <w:rsid w:val="00ED3B83"/>
    <w:rsid w:val="00ED4B4D"/>
    <w:rsid w:val="00ED605C"/>
    <w:rsid w:val="00ED6841"/>
    <w:rsid w:val="00EE0767"/>
    <w:rsid w:val="00EE0FB0"/>
    <w:rsid w:val="00EE4B49"/>
    <w:rsid w:val="00EE4EFE"/>
    <w:rsid w:val="00EE5C43"/>
    <w:rsid w:val="00EE5F21"/>
    <w:rsid w:val="00EE6E34"/>
    <w:rsid w:val="00EF0CBB"/>
    <w:rsid w:val="00EF1B12"/>
    <w:rsid w:val="00EF2F79"/>
    <w:rsid w:val="00EF310D"/>
    <w:rsid w:val="00EF33EE"/>
    <w:rsid w:val="00EF5BD8"/>
    <w:rsid w:val="00EF746D"/>
    <w:rsid w:val="00EF7E2F"/>
    <w:rsid w:val="00F02EB4"/>
    <w:rsid w:val="00F0436B"/>
    <w:rsid w:val="00F0437A"/>
    <w:rsid w:val="00F044CC"/>
    <w:rsid w:val="00F04E77"/>
    <w:rsid w:val="00F0516E"/>
    <w:rsid w:val="00F05F1A"/>
    <w:rsid w:val="00F062D9"/>
    <w:rsid w:val="00F07127"/>
    <w:rsid w:val="00F102AF"/>
    <w:rsid w:val="00F12781"/>
    <w:rsid w:val="00F1771B"/>
    <w:rsid w:val="00F17D3D"/>
    <w:rsid w:val="00F21D41"/>
    <w:rsid w:val="00F22469"/>
    <w:rsid w:val="00F30EEF"/>
    <w:rsid w:val="00F327AE"/>
    <w:rsid w:val="00F3562D"/>
    <w:rsid w:val="00F36CE9"/>
    <w:rsid w:val="00F37D62"/>
    <w:rsid w:val="00F401BC"/>
    <w:rsid w:val="00F4372F"/>
    <w:rsid w:val="00F43892"/>
    <w:rsid w:val="00F44802"/>
    <w:rsid w:val="00F452EF"/>
    <w:rsid w:val="00F46989"/>
    <w:rsid w:val="00F53BF3"/>
    <w:rsid w:val="00F55FF8"/>
    <w:rsid w:val="00F5612F"/>
    <w:rsid w:val="00F56452"/>
    <w:rsid w:val="00F56F80"/>
    <w:rsid w:val="00F60F4E"/>
    <w:rsid w:val="00F62B7F"/>
    <w:rsid w:val="00F63D0F"/>
    <w:rsid w:val="00F64D22"/>
    <w:rsid w:val="00F6570E"/>
    <w:rsid w:val="00F66862"/>
    <w:rsid w:val="00F702D4"/>
    <w:rsid w:val="00F718A0"/>
    <w:rsid w:val="00F71F5D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910"/>
    <w:rsid w:val="00F854F0"/>
    <w:rsid w:val="00F867AF"/>
    <w:rsid w:val="00F87C81"/>
    <w:rsid w:val="00F908FE"/>
    <w:rsid w:val="00F90D03"/>
    <w:rsid w:val="00F94052"/>
    <w:rsid w:val="00F9465C"/>
    <w:rsid w:val="00F95E10"/>
    <w:rsid w:val="00F96439"/>
    <w:rsid w:val="00FA0825"/>
    <w:rsid w:val="00FA35D2"/>
    <w:rsid w:val="00FA4600"/>
    <w:rsid w:val="00FA5E30"/>
    <w:rsid w:val="00FA60D9"/>
    <w:rsid w:val="00FA72F8"/>
    <w:rsid w:val="00FB064D"/>
    <w:rsid w:val="00FB1C54"/>
    <w:rsid w:val="00FB1FB2"/>
    <w:rsid w:val="00FB2E7C"/>
    <w:rsid w:val="00FB381A"/>
    <w:rsid w:val="00FB3AF7"/>
    <w:rsid w:val="00FB4539"/>
    <w:rsid w:val="00FB4649"/>
    <w:rsid w:val="00FC1ECA"/>
    <w:rsid w:val="00FC2BF3"/>
    <w:rsid w:val="00FC3DFA"/>
    <w:rsid w:val="00FC48AB"/>
    <w:rsid w:val="00FC59BE"/>
    <w:rsid w:val="00FC6F08"/>
    <w:rsid w:val="00FC7480"/>
    <w:rsid w:val="00FD0715"/>
    <w:rsid w:val="00FD090C"/>
    <w:rsid w:val="00FD1456"/>
    <w:rsid w:val="00FD15F9"/>
    <w:rsid w:val="00FD1C78"/>
    <w:rsid w:val="00FD3BEB"/>
    <w:rsid w:val="00FD4D9A"/>
    <w:rsid w:val="00FE0B25"/>
    <w:rsid w:val="00FE184C"/>
    <w:rsid w:val="00FE3370"/>
    <w:rsid w:val="00FE402B"/>
    <w:rsid w:val="00FE421A"/>
    <w:rsid w:val="00FE4EC6"/>
    <w:rsid w:val="00FE4FF5"/>
    <w:rsid w:val="00FE6286"/>
    <w:rsid w:val="00FE6DF0"/>
    <w:rsid w:val="00FE7B78"/>
    <w:rsid w:val="00FE7F2C"/>
    <w:rsid w:val="00FF02C7"/>
    <w:rsid w:val="00FF05A5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AA7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10" Type="http://schemas.openxmlformats.org/officeDocument/2006/relationships/hyperlink" Target="https://www.opcina-preko.hr/" TargetMode="External"/><Relationship Id="rId19" Type="http://schemas.openxmlformats.org/officeDocument/2006/relationships/diagramLayout" Target="diagrams/layout1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proracun.hr/" TargetMode="Externa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B177-4001-BF94-FCC04865EA75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zaduživanja</c:v>
                </c:pt>
                <c:pt idx="9">
                  <c:v>Rezultat poslovanja (prijenos viška/manjka u sljedeće razdoblje)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3301850</c:v>
                </c:pt>
                <c:pt idx="1">
                  <c:v>3809885</c:v>
                </c:pt>
                <c:pt idx="2">
                  <c:v>295203</c:v>
                </c:pt>
                <c:pt idx="3">
                  <c:v>1340360</c:v>
                </c:pt>
                <c:pt idx="4">
                  <c:v>23850</c:v>
                </c:pt>
                <c:pt idx="5">
                  <c:v>8852</c:v>
                </c:pt>
                <c:pt idx="6">
                  <c:v>1100000</c:v>
                </c:pt>
                <c:pt idx="7">
                  <c:v>350000</c:v>
                </c:pt>
                <c:pt idx="8">
                  <c:v>1000000</c:v>
                </c:pt>
                <c:pt idx="9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4940509.4400000004</c:v>
                </c:pt>
                <c:pt idx="1">
                  <c:v>5689813.0099999998</c:v>
                </c:pt>
                <c:pt idx="2">
                  <c:v>8780000</c:v>
                </c:pt>
                <c:pt idx="3">
                  <c:v>9380043</c:v>
                </c:pt>
                <c:pt idx="4">
                  <c:v>6816999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315589.34000000003</c:v>
                </c:pt>
                <c:pt idx="1">
                  <c:v>210000</c:v>
                </c:pt>
                <c:pt idx="2">
                  <c:v>1450000</c:v>
                </c:pt>
                <c:pt idx="3">
                  <c:v>1350000</c:v>
                </c:pt>
                <c:pt idx="4">
                  <c:v>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623880.64</c:v>
                </c:pt>
                <c:pt idx="1">
                  <c:v>1117000</c:v>
                </c:pt>
                <c:pt idx="2">
                  <c:v>1000000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196983.92</c:v>
                </c:pt>
                <c:pt idx="1">
                  <c:v>846036.99</c:v>
                </c:pt>
                <c:pt idx="2">
                  <c:v>550000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3278717.81</c:v>
                </c:pt>
                <c:pt idx="1">
                  <c:v>4476783.25</c:v>
                </c:pt>
                <c:pt idx="2">
                  <c:v>5897967</c:v>
                </c:pt>
                <c:pt idx="3">
                  <c:v>5964159</c:v>
                </c:pt>
                <c:pt idx="4">
                  <c:v>4890309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1865119.4</c:v>
                </c:pt>
                <c:pt idx="1">
                  <c:v>1831024.33</c:v>
                </c:pt>
                <c:pt idx="2">
                  <c:v>5592268</c:v>
                </c:pt>
                <c:pt idx="3">
                  <c:v>5026119</c:v>
                </c:pt>
                <c:pt idx="4">
                  <c:v>2536925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14615.73</c:v>
                </c:pt>
                <c:pt idx="1">
                  <c:v>1555042.42</c:v>
                </c:pt>
                <c:pt idx="2">
                  <c:v>289765</c:v>
                </c:pt>
                <c:pt idx="3">
                  <c:v>289765</c:v>
                </c:pt>
                <c:pt idx="4">
                  <c:v>289765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1127020</c:v>
                </c:pt>
                <c:pt idx="1">
                  <c:v>1678488</c:v>
                </c:pt>
                <c:pt idx="2">
                  <c:v>38308</c:v>
                </c:pt>
                <c:pt idx="3">
                  <c:v>830000</c:v>
                </c:pt>
                <c:pt idx="4">
                  <c:v>1424090</c:v>
                </c:pt>
                <c:pt idx="5">
                  <c:v>230440</c:v>
                </c:pt>
                <c:pt idx="6">
                  <c:v>569621</c:v>
                </c:pt>
                <c:pt idx="7">
                  <c:v>178000</c:v>
                </c:pt>
                <c:pt idx="8">
                  <c:v>5129768</c:v>
                </c:pt>
                <c:pt idx="9">
                  <c:v>284500</c:v>
                </c:pt>
                <c:pt idx="10">
                  <c:v>289765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01 OPĆINSKO VIJEĆE I MJESNA SAMOUPRAVA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URED NAČELNIKA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Donošenje akata i mjera iz djelokruga rada predstavničkih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02 IZVRŠNO TIJELO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rada izvršnog tijela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 b="1">
              <a:latin typeface="+mn-lt"/>
            </a:rPr>
            <a:t>GLAVA 01 ODJEL ZA OPĆE, PRAVNE I EKONOMSKE POSLOVE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1002 Priprema i donošenje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1018 Potpore poljoprivredi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Program 1002 Priprema i donošenje akata iz djelokruga rada tijela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1003 Zaštita od požara i civilna zaštita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 b="1">
              <a:latin typeface="+mn-lt"/>
            </a:rPr>
            <a:t>GLAVA 03 KOMUNALNA INFRASTRUKTURA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1004 Izgradnja i održavanje objekata i uređaja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1016 Upravljanje imovinom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1017 Priprema i provedba razvojnih projekata kroz korištenje fondova EU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1019  Gospodarenje otpadom i zaštita okoliša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 b="1">
              <a:latin typeface="+mn-lt"/>
            </a:rPr>
            <a:t>GLAVA 04 JAVNE USTANOVE: PREDŠKOLSKI ODGOJ I OBRAZOVANJE</a:t>
          </a:r>
          <a:endParaRPr lang="hr-HR" sz="500" b="1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1005 Program predškolskog odgoja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 b="1">
              <a:latin typeface="+mn-lt"/>
            </a:rPr>
            <a:t>GLAVA 05 PROGRAMSKA DJELATNOST KULTURE I RELIGIJE</a:t>
          </a:r>
          <a:endParaRPr lang="hr-HR" sz="500" b="1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Program javnih potreba u kulturi</a:t>
          </a:r>
          <a:endParaRPr lang="hr-HR" sz="5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1007 Religija</a:t>
          </a:r>
          <a:endParaRPr lang="hr-HR" sz="5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1008 Donacije i ostali rashodi</a:t>
          </a:r>
          <a:endParaRPr lang="hr-HR" sz="5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1009 Promicanje i razvitak turizma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06 PROGRAMSKA DJELATNOST ŠPORTA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1010 Razvoj sporta i rekreacije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1">
              <a:latin typeface="+mn-lt"/>
            </a:rPr>
            <a:t>GLAVA 07 PROGRAMSKA DJELATNOST SOCIJALNE SKRBI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1011 Socijalna skrb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1012 Razvoj civilnog društva</a:t>
          </a:r>
          <a:endParaRPr lang="hr-HR" sz="5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581C6CB5-D66D-47DF-A499-D13A9AB88E60}">
      <dgm:prSet custT="1"/>
      <dgm:spPr/>
      <dgm:t>
        <a:bodyPr/>
        <a:lstStyle/>
        <a:p>
          <a:r>
            <a:rPr lang="hr-HR" sz="1200" b="1">
              <a:latin typeface="+mn-lt"/>
            </a:rPr>
            <a:t>RAZDJEL 002 UPRAVNI ODJELI OPĆINE PREKO</a:t>
          </a:r>
        </a:p>
      </dgm:t>
    </dgm:pt>
    <dgm:pt modelId="{494C8610-42E6-4B6A-8F25-46A213F0EA3C}" type="parTrans" cxnId="{0512865E-7DD9-4D46-9651-BB16B9AFC86A}">
      <dgm:prSet/>
      <dgm:spPr/>
      <dgm:t>
        <a:bodyPr/>
        <a:lstStyle/>
        <a:p>
          <a:endParaRPr lang="hr-HR"/>
        </a:p>
      </dgm:t>
    </dgm:pt>
    <dgm:pt modelId="{F01E5DEA-6E22-4023-BD93-1E130DDE3B15}" type="sibTrans" cxnId="{0512865E-7DD9-4D46-9651-BB16B9AFC86A}">
      <dgm:prSet/>
      <dgm:spPr/>
      <dgm:t>
        <a:bodyPr/>
        <a:lstStyle/>
        <a:p>
          <a:endParaRPr lang="hr-HR"/>
        </a:p>
      </dgm:t>
    </dgm:pt>
    <dgm:pt modelId="{02993A9B-204A-4A86-83F9-70660A939F59}">
      <dgm:prSet custT="1"/>
      <dgm:spPr/>
      <dgm:t>
        <a:bodyPr/>
        <a:lstStyle/>
        <a:p>
          <a:r>
            <a:rPr lang="hr-HR" sz="1200" b="1">
              <a:latin typeface="+mn-lt"/>
            </a:rPr>
            <a:t>GLAVA 02 ODJEL ZA KOMUNALNO GOSPODARSTVO, RAZVOJ I EU FONDOVE</a:t>
          </a:r>
        </a:p>
      </dgm:t>
    </dgm:pt>
    <dgm:pt modelId="{C82B3E98-8F76-4FBC-ABB4-0FE013636651}" type="parTrans" cxnId="{811EAC2A-9A02-40FC-AE4F-E6BC96E260E7}">
      <dgm:prSet/>
      <dgm:spPr/>
      <dgm:t>
        <a:bodyPr/>
        <a:lstStyle/>
        <a:p>
          <a:endParaRPr lang="hr-HR"/>
        </a:p>
      </dgm:t>
    </dgm:pt>
    <dgm:pt modelId="{AF529003-4209-4AF4-ADBF-1315DDE6F595}" type="sibTrans" cxnId="{811EAC2A-9A02-40FC-AE4F-E6BC96E260E7}">
      <dgm:prSet/>
      <dgm:spPr/>
      <dgm:t>
        <a:bodyPr/>
        <a:lstStyle/>
        <a:p>
          <a:endParaRPr lang="hr-HR"/>
        </a:p>
      </dgm:t>
    </dgm:pt>
    <dgm:pt modelId="{5025A461-4E32-4C62-9D10-0FCFB5CA94CB}">
      <dgm:prSet custT="1"/>
      <dgm:spPr/>
      <dgm:t>
        <a:bodyPr/>
        <a:lstStyle/>
        <a:p>
          <a:r>
            <a:rPr lang="hr-HR" sz="500"/>
            <a:t>   </a:t>
          </a:r>
          <a:r>
            <a:rPr lang="hr-HR" sz="1200">
              <a:latin typeface="+mn-lt"/>
            </a:rPr>
            <a:t>   Program 1015 Obrazovanje</a:t>
          </a:r>
          <a:endParaRPr lang="hr-HR" sz="1200" b="1"/>
        </a:p>
      </dgm:t>
    </dgm:pt>
    <dgm:pt modelId="{305F55C2-86AE-49B4-B33F-349C5DA78AB8}" type="parTrans" cxnId="{EE8719D1-3A7D-424C-BD0D-F00181C2FB20}">
      <dgm:prSet/>
      <dgm:spPr/>
      <dgm:t>
        <a:bodyPr/>
        <a:lstStyle/>
        <a:p>
          <a:endParaRPr lang="hr-HR"/>
        </a:p>
      </dgm:t>
    </dgm:pt>
    <dgm:pt modelId="{C6618863-C53F-4EDB-AE40-C337A8407DFE}" type="sibTrans" cxnId="{EE8719D1-3A7D-424C-BD0D-F00181C2FB20}">
      <dgm:prSet/>
      <dgm:spPr/>
      <dgm:t>
        <a:bodyPr/>
        <a:lstStyle/>
        <a:p>
          <a:endParaRPr lang="hr-HR"/>
        </a:p>
      </dgm:t>
    </dgm:pt>
    <dgm:pt modelId="{087615BA-6EC6-49A7-9F7C-239DAF718B0A}">
      <dgm:prSet custT="1"/>
      <dgm:spPr/>
      <dgm:t>
        <a:bodyPr/>
        <a:lstStyle/>
        <a:p>
          <a:r>
            <a:rPr lang="hr-HR" sz="1200"/>
            <a:t>   Program 1013 Stipendije</a:t>
          </a:r>
        </a:p>
      </dgm:t>
    </dgm:pt>
    <dgm:pt modelId="{337A50FA-C9B2-42FE-9546-10009BBCCB89}" type="parTrans" cxnId="{009C045F-E06E-4FA1-950D-6F7552E1B599}">
      <dgm:prSet/>
      <dgm:spPr/>
      <dgm:t>
        <a:bodyPr/>
        <a:lstStyle/>
        <a:p>
          <a:endParaRPr lang="hr-HR"/>
        </a:p>
      </dgm:t>
    </dgm:pt>
    <dgm:pt modelId="{4978087E-2340-43D0-84DB-55FD6DB62CD9}" type="sibTrans" cxnId="{009C045F-E06E-4FA1-950D-6F7552E1B599}">
      <dgm:prSet/>
      <dgm:spPr/>
      <dgm:t>
        <a:bodyPr/>
        <a:lstStyle/>
        <a:p>
          <a:endParaRPr lang="hr-HR"/>
        </a:p>
      </dgm:t>
    </dgm:pt>
    <dgm:pt modelId="{EDAFFA86-42E8-478A-B886-4DF2E64CF983}">
      <dgm:prSet custT="1"/>
      <dgm:spPr/>
      <dgm:t>
        <a:bodyPr/>
        <a:lstStyle/>
        <a:p>
          <a:r>
            <a:rPr lang="hr-HR" sz="1200"/>
            <a:t>   Program 1014 Mjesni odbori</a:t>
          </a:r>
        </a:p>
      </dgm:t>
    </dgm:pt>
    <dgm:pt modelId="{935D56D0-B60A-48F5-B3DF-9B3769365F00}" type="parTrans" cxnId="{270B2595-9490-4EAB-9E9C-5E5283F6C6EA}">
      <dgm:prSet/>
      <dgm:spPr/>
      <dgm:t>
        <a:bodyPr/>
        <a:lstStyle/>
        <a:p>
          <a:endParaRPr lang="hr-HR"/>
        </a:p>
      </dgm:t>
    </dgm:pt>
    <dgm:pt modelId="{009D40F7-8D4C-4152-8B56-264C9D556C23}" type="sibTrans" cxnId="{270B2595-9490-4EAB-9E9C-5E5283F6C6EA}">
      <dgm:prSet/>
      <dgm:spPr/>
      <dgm:t>
        <a:bodyPr/>
        <a:lstStyle/>
        <a:p>
          <a:endParaRPr lang="hr-HR"/>
        </a:p>
      </dgm:t>
    </dgm:pt>
    <dgm:pt modelId="{5AC8F688-DD52-418C-80EA-D95CC790C53B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 b="1"/>
            <a:t>Korisnik: 35095 Dječji vrtić Lastavica</a:t>
          </a:r>
          <a:endParaRPr lang="hr-HR" sz="1200"/>
        </a:p>
      </dgm:t>
    </dgm:pt>
    <dgm:pt modelId="{C14AE46D-755B-4939-9705-9D29BFB42A37}" type="parTrans" cxnId="{34ABAAFB-3DC9-40EA-830E-EA5B06AF6B06}">
      <dgm:prSet/>
      <dgm:spPr/>
      <dgm:t>
        <a:bodyPr/>
        <a:lstStyle/>
        <a:p>
          <a:endParaRPr lang="hr-HR"/>
        </a:p>
      </dgm:t>
    </dgm:pt>
    <dgm:pt modelId="{D7F52B29-1B3D-46B2-B37A-A28EBD21B403}" type="sibTrans" cxnId="{34ABAAFB-3DC9-40EA-830E-EA5B06AF6B06}">
      <dgm:prSet/>
      <dgm:spPr/>
      <dgm:t>
        <a:bodyPr/>
        <a:lstStyle/>
        <a:p>
          <a:endParaRPr lang="hr-HR"/>
        </a:p>
      </dgm:t>
    </dgm:pt>
    <dgm:pt modelId="{1D95FB35-B579-468F-867B-981A67A8CEAC}">
      <dgm:prSet custT="1"/>
      <dgm:spPr/>
      <dgm:t>
        <a:bodyPr/>
        <a:lstStyle/>
        <a:p>
          <a:r>
            <a:rPr lang="hr-HR" sz="1200">
              <a:latin typeface="+mn-lt"/>
            </a:rPr>
            <a:t>   Program 1014 Mjesni odbori</a:t>
          </a:r>
        </a:p>
      </dgm:t>
    </dgm:pt>
    <dgm:pt modelId="{4868CCD5-8F79-499F-8084-2683CE2A1FBC}" type="parTrans" cxnId="{C41ABEE0-5568-4E0A-BB68-C60FBCC405C1}">
      <dgm:prSet/>
      <dgm:spPr/>
      <dgm:t>
        <a:bodyPr/>
        <a:lstStyle/>
        <a:p>
          <a:endParaRPr lang="hr-HR"/>
        </a:p>
      </dgm:t>
    </dgm:pt>
    <dgm:pt modelId="{1F07C297-BCBC-42E3-A206-019548C334CC}" type="sibTrans" cxnId="{C41ABEE0-5568-4E0A-BB68-C60FBCC405C1}">
      <dgm:prSet/>
      <dgm:spPr/>
      <dgm:t>
        <a:bodyPr/>
        <a:lstStyle/>
        <a:p>
          <a:endParaRPr lang="hr-HR"/>
        </a:p>
      </dgm:t>
    </dgm:pt>
    <dgm:pt modelId="{6B436F9B-9618-43DF-9886-0C0665972184}">
      <dgm:prSet custT="1"/>
      <dgm:spPr/>
      <dgm:t>
        <a:bodyPr/>
        <a:lstStyle/>
        <a:p>
          <a:r>
            <a:rPr lang="hr-HR" sz="1200">
              <a:latin typeface="+mn-lt"/>
            </a:rPr>
            <a:t>   Program 1020 Prostorno uređenje i unapređenje stanovanja</a:t>
          </a:r>
        </a:p>
      </dgm:t>
    </dgm:pt>
    <dgm:pt modelId="{A0B937B1-284A-49F8-9E1C-6590E941E404}" type="parTrans" cxnId="{3135BED4-885D-40A2-9BF5-46D7418EBDED}">
      <dgm:prSet/>
      <dgm:spPr/>
      <dgm:t>
        <a:bodyPr/>
        <a:lstStyle/>
        <a:p>
          <a:endParaRPr lang="hr-HR"/>
        </a:p>
      </dgm:t>
    </dgm:pt>
    <dgm:pt modelId="{FD7D3005-804B-40AF-95C2-62584D9368AE}" type="sibTrans" cxnId="{3135BED4-885D-40A2-9BF5-46D7418EBDED}">
      <dgm:prSet/>
      <dgm:spPr/>
      <dgm:t>
        <a:bodyPr/>
        <a:lstStyle/>
        <a:p>
          <a:endParaRPr lang="hr-HR"/>
        </a:p>
      </dgm:t>
    </dgm:pt>
    <dgm:pt modelId="{4A8A5867-E35F-4F7A-9050-8F230E5BD9FE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/>
            <a:t>Program 1017 Priprema i provedba razvojnih projekata kroz korištenje fondova EU</a:t>
          </a:r>
        </a:p>
      </dgm:t>
    </dgm:pt>
    <dgm:pt modelId="{6A53F8D5-503F-4596-A17D-1D6DACDF2ED8}" type="parTrans" cxnId="{026DBC37-65FB-4711-917B-27EC0787D778}">
      <dgm:prSet/>
      <dgm:spPr/>
      <dgm:t>
        <a:bodyPr/>
        <a:lstStyle/>
        <a:p>
          <a:endParaRPr lang="hr-HR"/>
        </a:p>
      </dgm:t>
    </dgm:pt>
    <dgm:pt modelId="{A5A5648F-8D43-480A-A5FF-948DC75BC5F0}" type="sibTrans" cxnId="{026DBC37-65FB-4711-917B-27EC0787D778}">
      <dgm:prSet/>
      <dgm:spPr/>
      <dgm:t>
        <a:bodyPr/>
        <a:lstStyle/>
        <a:p>
          <a:endParaRPr lang="hr-HR"/>
        </a:p>
      </dgm:t>
    </dgm:pt>
    <dgm:pt modelId="{41DD97E4-B9CC-4BD2-8AA9-A8BCEB617B31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/>
            <a:t>Program 1020 Prostorno uređenje i unapređenje stanovanja</a:t>
          </a:r>
        </a:p>
      </dgm:t>
    </dgm:pt>
    <dgm:pt modelId="{B73B8C38-B447-4D70-9D50-78C94D6CF084}" type="parTrans" cxnId="{56E771BF-F284-46E8-875E-9472C61505E8}">
      <dgm:prSet/>
      <dgm:spPr/>
      <dgm:t>
        <a:bodyPr/>
        <a:lstStyle/>
        <a:p>
          <a:endParaRPr lang="hr-HR"/>
        </a:p>
      </dgm:t>
    </dgm:pt>
    <dgm:pt modelId="{DD9C79C1-97E5-479D-822E-A4E5799A010F}" type="sibTrans" cxnId="{56E771BF-F284-46E8-875E-9472C61505E8}">
      <dgm:prSet/>
      <dgm:spPr/>
      <dgm:t>
        <a:bodyPr/>
        <a:lstStyle/>
        <a:p>
          <a:endParaRPr lang="hr-HR"/>
        </a:p>
      </dgm:t>
    </dgm:pt>
    <dgm:pt modelId="{1029CBB5-49F6-4A84-ABC8-C78834487B91}">
      <dgm:prSet custT="1"/>
      <dgm:spPr/>
      <dgm:t>
        <a:bodyPr/>
        <a:lstStyle/>
        <a:p>
          <a:r>
            <a:rPr lang="hr-HR" sz="1200">
              <a:latin typeface="+mn-lt"/>
            </a:rPr>
            <a:t>   Program 1017 Priprema i provedba razvojnih projekata kroz korištenje fondova EU</a:t>
          </a:r>
        </a:p>
      </dgm:t>
    </dgm:pt>
    <dgm:pt modelId="{FF9124D5-2B9B-4422-AE92-7851EB1D3A19}" type="parTrans" cxnId="{A25F58E0-F2C5-4CC0-A662-C705B38F08C6}">
      <dgm:prSet/>
      <dgm:spPr/>
    </dgm:pt>
    <dgm:pt modelId="{28179E1B-6912-45A9-8551-3D097C4618C5}" type="sibTrans" cxnId="{A25F58E0-F2C5-4CC0-A662-C705B38F08C6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8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8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8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8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8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8"/>
      <dgm:spPr/>
    </dgm:pt>
    <dgm:pt modelId="{AD1AED4F-FDEF-4D52-AD7C-030FAD4C00C1}" type="pres">
      <dgm:prSet presAssocID="{E5DBC1A5-7129-42E1-A698-5B05E0AC8CDB}" presName="vert1" presStyleCnt="0"/>
      <dgm:spPr/>
    </dgm:pt>
    <dgm:pt modelId="{9AA6C71A-2E8F-467F-97B2-B1E6D52A190D}" type="pres">
      <dgm:prSet presAssocID="{149EEFC5-FF6D-41F8-B084-C18F128B6042}" presName="thickLine" presStyleLbl="alignNode1" presStyleIdx="3" presStyleCnt="38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3" presStyleCnt="38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38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38"/>
      <dgm:spPr/>
    </dgm:pt>
    <dgm:pt modelId="{69ED9E9D-36D0-470B-80B3-CD1B7620994D}" type="pres">
      <dgm:prSet presAssocID="{9B5554C2-6379-4D36-AD6B-4A064C5B7CBE}" presName="vert1" presStyleCnt="0"/>
      <dgm:spPr/>
    </dgm:pt>
    <dgm:pt modelId="{9DA8739C-2CC5-4558-8621-963E904EE9FD}" type="pres">
      <dgm:prSet presAssocID="{581C6CB5-D66D-47DF-A499-D13A9AB88E60}" presName="thickLine" presStyleLbl="alignNode1" presStyleIdx="5" presStyleCnt="38"/>
      <dgm:spPr/>
    </dgm:pt>
    <dgm:pt modelId="{610F85EF-3B72-4AF1-ACA7-4B50D177B077}" type="pres">
      <dgm:prSet presAssocID="{581C6CB5-D66D-47DF-A499-D13A9AB88E60}" presName="horz1" presStyleCnt="0"/>
      <dgm:spPr/>
    </dgm:pt>
    <dgm:pt modelId="{4A8BC1F9-3A0C-47D9-949C-6B894309FB8E}" type="pres">
      <dgm:prSet presAssocID="{581C6CB5-D66D-47DF-A499-D13A9AB88E60}" presName="tx1" presStyleLbl="revTx" presStyleIdx="5" presStyleCnt="38"/>
      <dgm:spPr/>
    </dgm:pt>
    <dgm:pt modelId="{1631D124-E133-4BE5-8C39-7E251B99B6CA}" type="pres">
      <dgm:prSet presAssocID="{581C6CB5-D66D-47DF-A499-D13A9AB88E60}" presName="vert1" presStyleCnt="0"/>
      <dgm:spPr/>
    </dgm:pt>
    <dgm:pt modelId="{031A6358-072A-4667-BFB0-7BF893E7FFD6}" type="pres">
      <dgm:prSet presAssocID="{7AE90A80-1FA2-409A-978F-2C78C9D4E965}" presName="thickLine" presStyleLbl="alignNode1" presStyleIdx="6" presStyleCnt="38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6" presStyleCnt="38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38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38"/>
      <dgm:spPr/>
    </dgm:pt>
    <dgm:pt modelId="{16942A7A-AD9D-438A-A21A-1994B6D022BA}" type="pres">
      <dgm:prSet presAssocID="{77151CEC-EDFC-479D-861E-5C636DDBD728}" presName="vert1" presStyleCnt="0"/>
      <dgm:spPr/>
    </dgm:pt>
    <dgm:pt modelId="{439926A4-FD86-430E-B429-5615FAD43F92}" type="pres">
      <dgm:prSet presAssocID="{1D95FB35-B579-468F-867B-981A67A8CEAC}" presName="thickLine" presStyleLbl="alignNode1" presStyleIdx="8" presStyleCnt="38"/>
      <dgm:spPr/>
    </dgm:pt>
    <dgm:pt modelId="{EF66BC58-65E0-4835-8427-413DB2063A2D}" type="pres">
      <dgm:prSet presAssocID="{1D95FB35-B579-468F-867B-981A67A8CEAC}" presName="horz1" presStyleCnt="0"/>
      <dgm:spPr/>
    </dgm:pt>
    <dgm:pt modelId="{04DF4899-972C-4E57-8010-CC2D81B10A71}" type="pres">
      <dgm:prSet presAssocID="{1D95FB35-B579-468F-867B-981A67A8CEAC}" presName="tx1" presStyleLbl="revTx" presStyleIdx="8" presStyleCnt="38"/>
      <dgm:spPr/>
    </dgm:pt>
    <dgm:pt modelId="{1EEC4B02-63A3-47E9-9252-1953D81B47B5}" type="pres">
      <dgm:prSet presAssocID="{1D95FB35-B579-468F-867B-981A67A8CEAC}" presName="vert1" presStyleCnt="0"/>
      <dgm:spPr/>
    </dgm:pt>
    <dgm:pt modelId="{A328512E-0537-4529-8E55-30F1A3A8F1A9}" type="pres">
      <dgm:prSet presAssocID="{EDC5CA50-1899-4594-A1A1-4A78B5B20CFA}" presName="thickLine" presStyleLbl="alignNode1" presStyleIdx="9" presStyleCnt="38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9" presStyleCnt="38"/>
      <dgm:spPr/>
    </dgm:pt>
    <dgm:pt modelId="{07FAAAC2-7099-462C-B7BC-6BEDC4BD7D3A}" type="pres">
      <dgm:prSet presAssocID="{EDC5CA50-1899-4594-A1A1-4A78B5B20CFA}" presName="vert1" presStyleCnt="0"/>
      <dgm:spPr/>
    </dgm:pt>
    <dgm:pt modelId="{80AF627C-69E9-41D7-9CFE-73BCBFF7B32B}" type="pres">
      <dgm:prSet presAssocID="{02993A9B-204A-4A86-83F9-70660A939F59}" presName="thickLine" presStyleLbl="alignNode1" presStyleIdx="10" presStyleCnt="38"/>
      <dgm:spPr/>
    </dgm:pt>
    <dgm:pt modelId="{731D277D-2B2B-4748-8240-0055FA8B3C72}" type="pres">
      <dgm:prSet presAssocID="{02993A9B-204A-4A86-83F9-70660A939F59}" presName="horz1" presStyleCnt="0"/>
      <dgm:spPr/>
    </dgm:pt>
    <dgm:pt modelId="{1C749E8A-B9E4-4093-A2BD-EF06978D7721}" type="pres">
      <dgm:prSet presAssocID="{02993A9B-204A-4A86-83F9-70660A939F59}" presName="tx1" presStyleLbl="revTx" presStyleIdx="10" presStyleCnt="38"/>
      <dgm:spPr/>
    </dgm:pt>
    <dgm:pt modelId="{634B1226-078B-4643-B0E3-906E0A32F0AE}" type="pres">
      <dgm:prSet presAssocID="{02993A9B-204A-4A86-83F9-70660A939F59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8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8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8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8"/>
      <dgm:spPr/>
    </dgm:pt>
    <dgm:pt modelId="{7907F480-819E-4F12-9F2B-7BA3B2EC6B3C}" type="pres">
      <dgm:prSet presAssocID="{682D1C56-5121-45A6-A835-53E376565904}" presName="vert1" presStyleCnt="0"/>
      <dgm:spPr/>
    </dgm:pt>
    <dgm:pt modelId="{882ADE53-8826-4ACC-BAB4-766377B928FC}" type="pres">
      <dgm:prSet presAssocID="{1029CBB5-49F6-4A84-ABC8-C78834487B91}" presName="thickLine" presStyleLbl="alignNode1" presStyleIdx="13" presStyleCnt="38"/>
      <dgm:spPr/>
    </dgm:pt>
    <dgm:pt modelId="{68A6E5DA-3914-482B-9556-539BFA47FF4B}" type="pres">
      <dgm:prSet presAssocID="{1029CBB5-49F6-4A84-ABC8-C78834487B91}" presName="horz1" presStyleCnt="0"/>
      <dgm:spPr/>
    </dgm:pt>
    <dgm:pt modelId="{B01C7FA8-7E10-48D1-9534-EEC590DC696A}" type="pres">
      <dgm:prSet presAssocID="{1029CBB5-49F6-4A84-ABC8-C78834487B91}" presName="tx1" presStyleLbl="revTx" presStyleIdx="13" presStyleCnt="38"/>
      <dgm:spPr/>
    </dgm:pt>
    <dgm:pt modelId="{95E03310-61ED-4646-AB4A-94BEA0BC5128}" type="pres">
      <dgm:prSet presAssocID="{1029CBB5-49F6-4A84-ABC8-C78834487B91}" presName="vert1" presStyleCnt="0"/>
      <dgm:spPr/>
    </dgm:pt>
    <dgm:pt modelId="{8808A7D9-5182-4F80-8053-98DB5B6FA94B}" type="pres">
      <dgm:prSet presAssocID="{0C551F52-3FA9-4AD5-A732-B160CA2F50E2}" presName="thickLine" presStyleLbl="alignNode1" presStyleIdx="14" presStyleCnt="38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4" presStyleCnt="38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5" presStyleCnt="38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5" presStyleCnt="38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6" presStyleCnt="38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6" presStyleCnt="38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7" presStyleCnt="38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7" presStyleCnt="38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8" presStyleCnt="38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8" presStyleCnt="38"/>
      <dgm:spPr/>
    </dgm:pt>
    <dgm:pt modelId="{A13881BF-37C5-45C3-9E3A-0D955272B2F7}" type="pres">
      <dgm:prSet presAssocID="{30DC1EA7-B666-4393-89BD-704DD07493EB}" presName="vert1" presStyleCnt="0"/>
      <dgm:spPr/>
    </dgm:pt>
    <dgm:pt modelId="{739DF3CF-ADF9-47A9-9A22-489A36F9B7B8}" type="pres">
      <dgm:prSet presAssocID="{6B436F9B-9618-43DF-9886-0C0665972184}" presName="thickLine" presStyleLbl="alignNode1" presStyleIdx="19" presStyleCnt="38"/>
      <dgm:spPr/>
    </dgm:pt>
    <dgm:pt modelId="{CBC178C0-6380-4A13-BC71-D3C5B948DB84}" type="pres">
      <dgm:prSet presAssocID="{6B436F9B-9618-43DF-9886-0C0665972184}" presName="horz1" presStyleCnt="0"/>
      <dgm:spPr/>
    </dgm:pt>
    <dgm:pt modelId="{76613E13-D2F9-48F8-B8CC-F6E0CC217A12}" type="pres">
      <dgm:prSet presAssocID="{6B436F9B-9618-43DF-9886-0C0665972184}" presName="tx1" presStyleLbl="revTx" presStyleIdx="19" presStyleCnt="38"/>
      <dgm:spPr/>
    </dgm:pt>
    <dgm:pt modelId="{87991E82-D44C-4288-BF1A-259A2EBA79D3}" type="pres">
      <dgm:prSet presAssocID="{6B436F9B-9618-43DF-9886-0C0665972184}" presName="vert1" presStyleCnt="0"/>
      <dgm:spPr/>
    </dgm:pt>
    <dgm:pt modelId="{4EB54206-C6E6-4F29-A3D7-3BF2281CE680}" type="pres">
      <dgm:prSet presAssocID="{AD10E632-15C7-48C2-BF8F-94E10DEE4AC4}" presName="thickLine" presStyleLbl="alignNode1" presStyleIdx="20" presStyleCnt="38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20" presStyleCnt="38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21" presStyleCnt="38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21" presStyleCnt="38"/>
      <dgm:spPr/>
    </dgm:pt>
    <dgm:pt modelId="{4263083B-3447-4E9E-967E-DC5B91E3D41C}" type="pres">
      <dgm:prSet presAssocID="{FA9C979A-E1DD-4DCD-B47E-9437179D37A2}" presName="vert1" presStyleCnt="0"/>
      <dgm:spPr/>
    </dgm:pt>
    <dgm:pt modelId="{146717C3-E867-4409-B02A-F3B3E75072D6}" type="pres">
      <dgm:prSet presAssocID="{5AC8F688-DD52-418C-80EA-D95CC790C53B}" presName="thickLine" presStyleLbl="alignNode1" presStyleIdx="22" presStyleCnt="38"/>
      <dgm:spPr/>
    </dgm:pt>
    <dgm:pt modelId="{588A8183-744F-4021-95DE-BD5E52E1B9FF}" type="pres">
      <dgm:prSet presAssocID="{5AC8F688-DD52-418C-80EA-D95CC790C53B}" presName="horz1" presStyleCnt="0"/>
      <dgm:spPr/>
    </dgm:pt>
    <dgm:pt modelId="{EFDB63C1-0FA7-42B9-A215-773AB0B2C8A8}" type="pres">
      <dgm:prSet presAssocID="{5AC8F688-DD52-418C-80EA-D95CC790C53B}" presName="tx1" presStyleLbl="revTx" presStyleIdx="22" presStyleCnt="38"/>
      <dgm:spPr/>
    </dgm:pt>
    <dgm:pt modelId="{042E5D6F-4FEB-46BD-8FE0-C90ECF533FE8}" type="pres">
      <dgm:prSet presAssocID="{5AC8F688-DD52-418C-80EA-D95CC790C53B}" presName="vert1" presStyleCnt="0"/>
      <dgm:spPr/>
    </dgm:pt>
    <dgm:pt modelId="{81E2CAC6-5535-4942-839F-3C6F06A1B8C6}" type="pres">
      <dgm:prSet presAssocID="{5025A461-4E32-4C62-9D10-0FCFB5CA94CB}" presName="thickLine" presStyleLbl="alignNode1" presStyleIdx="23" presStyleCnt="38"/>
      <dgm:spPr/>
    </dgm:pt>
    <dgm:pt modelId="{47BE4212-2E01-42FB-9473-7F2EA5BDD156}" type="pres">
      <dgm:prSet presAssocID="{5025A461-4E32-4C62-9D10-0FCFB5CA94CB}" presName="horz1" presStyleCnt="0"/>
      <dgm:spPr/>
    </dgm:pt>
    <dgm:pt modelId="{44888467-7555-435B-8BC7-6DE20CB27554}" type="pres">
      <dgm:prSet presAssocID="{5025A461-4E32-4C62-9D10-0FCFB5CA94CB}" presName="tx1" presStyleLbl="revTx" presStyleIdx="23" presStyleCnt="38"/>
      <dgm:spPr/>
    </dgm:pt>
    <dgm:pt modelId="{01AB8795-4C85-4F34-9CFE-E260084D7A91}" type="pres">
      <dgm:prSet presAssocID="{5025A461-4E32-4C62-9D10-0FCFB5CA94CB}" presName="vert1" presStyleCnt="0"/>
      <dgm:spPr/>
    </dgm:pt>
    <dgm:pt modelId="{0C358028-947D-4EC8-9653-4FB5FF99968E}" type="pres">
      <dgm:prSet presAssocID="{A521CD10-F66F-4E92-89CD-F68A4FAD556D}" presName="thickLine" presStyleLbl="alignNode1" presStyleIdx="24" presStyleCnt="38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4" presStyleCnt="38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25" presStyleCnt="38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25" presStyleCnt="38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6" presStyleCnt="38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6" presStyleCnt="38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7" presStyleCnt="38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7" presStyleCnt="38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8" presStyleCnt="38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8" presStyleCnt="38"/>
      <dgm:spPr/>
    </dgm:pt>
    <dgm:pt modelId="{F7BAD794-41D5-4C14-B3E0-677CECAF6B58}" type="pres">
      <dgm:prSet presAssocID="{A3BB3DE8-35D7-4DE6-B75D-4262D5B973AD}" presName="vert1" presStyleCnt="0"/>
      <dgm:spPr/>
    </dgm:pt>
    <dgm:pt modelId="{8281CB6E-1ECE-47D6-9720-7CC4D61DF9DF}" type="pres">
      <dgm:prSet presAssocID="{4A8A5867-E35F-4F7A-9050-8F230E5BD9FE}" presName="thickLine" presStyleLbl="alignNode1" presStyleIdx="29" presStyleCnt="38"/>
      <dgm:spPr/>
    </dgm:pt>
    <dgm:pt modelId="{B02B775D-8FBD-49DF-9B82-CC49BEE23B6C}" type="pres">
      <dgm:prSet presAssocID="{4A8A5867-E35F-4F7A-9050-8F230E5BD9FE}" presName="horz1" presStyleCnt="0"/>
      <dgm:spPr/>
    </dgm:pt>
    <dgm:pt modelId="{35A18CDF-E1D1-43A1-825D-8B600894EEDD}" type="pres">
      <dgm:prSet presAssocID="{4A8A5867-E35F-4F7A-9050-8F230E5BD9FE}" presName="tx1" presStyleLbl="revTx" presStyleIdx="29" presStyleCnt="38"/>
      <dgm:spPr/>
    </dgm:pt>
    <dgm:pt modelId="{5CD2F145-8CD0-4FA1-A07C-B5F38EB6E11C}" type="pres">
      <dgm:prSet presAssocID="{4A8A5867-E35F-4F7A-9050-8F230E5BD9FE}" presName="vert1" presStyleCnt="0"/>
      <dgm:spPr/>
    </dgm:pt>
    <dgm:pt modelId="{6C190EEB-638F-4ED1-A27F-423AAEDD2E0F}" type="pres">
      <dgm:prSet presAssocID="{41DD97E4-B9CC-4BD2-8AA9-A8BCEB617B31}" presName="thickLine" presStyleLbl="alignNode1" presStyleIdx="30" presStyleCnt="38"/>
      <dgm:spPr/>
    </dgm:pt>
    <dgm:pt modelId="{8AF5D027-1B23-4307-AEDC-D0EB80FC7DC8}" type="pres">
      <dgm:prSet presAssocID="{41DD97E4-B9CC-4BD2-8AA9-A8BCEB617B31}" presName="horz1" presStyleCnt="0"/>
      <dgm:spPr/>
    </dgm:pt>
    <dgm:pt modelId="{FB27D8F9-AFAE-447E-8452-F52760EB8D8F}" type="pres">
      <dgm:prSet presAssocID="{41DD97E4-B9CC-4BD2-8AA9-A8BCEB617B31}" presName="tx1" presStyleLbl="revTx" presStyleIdx="30" presStyleCnt="38"/>
      <dgm:spPr/>
    </dgm:pt>
    <dgm:pt modelId="{1CA4B406-BBE7-48AA-8176-D28229F706EF}" type="pres">
      <dgm:prSet presAssocID="{41DD97E4-B9CC-4BD2-8AA9-A8BCEB617B31}" presName="vert1" presStyleCnt="0"/>
      <dgm:spPr/>
    </dgm:pt>
    <dgm:pt modelId="{D3BDF842-A046-4DDF-8174-333488687E19}" type="pres">
      <dgm:prSet presAssocID="{571AF068-472E-4F4D-B5B9-63AE6154D008}" presName="thickLine" presStyleLbl="alignNode1" presStyleIdx="31" presStyleCnt="38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1" presStyleCnt="38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2" presStyleCnt="38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2" presStyleCnt="38"/>
      <dgm:spPr/>
    </dgm:pt>
    <dgm:pt modelId="{315BA005-C987-45C8-B946-D248B558EBE8}" type="pres">
      <dgm:prSet presAssocID="{3EEE17B6-B4C3-4D24-95BD-96CA3107151F}" presName="vert1" presStyleCnt="0"/>
      <dgm:spPr/>
    </dgm:pt>
    <dgm:pt modelId="{E066F133-2B80-4036-8196-6A40191D90AB}" type="pres">
      <dgm:prSet presAssocID="{EA148E21-06DE-4BCF-B951-0A757FED674E}" presName="thickLine" presStyleLbl="alignNode1" presStyleIdx="33" presStyleCnt="38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3" presStyleCnt="38"/>
      <dgm:spPr/>
    </dgm:pt>
    <dgm:pt modelId="{5834951B-5B9A-45AA-A257-5A716362F35B}" type="pres">
      <dgm:prSet presAssocID="{EA148E21-06DE-4BCF-B951-0A757FED674E}" presName="vert1" presStyleCnt="0"/>
      <dgm:spPr/>
    </dgm:pt>
    <dgm:pt modelId="{B6B150A4-9048-43C4-8517-13316CEA1F2C}" type="pres">
      <dgm:prSet presAssocID="{BD52292C-09E7-4DA1-AF88-94BDE7CF4F54}" presName="thickLine" presStyleLbl="alignNode1" presStyleIdx="34" presStyleCnt="38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34" presStyleCnt="38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35" presStyleCnt="38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35" presStyleCnt="38"/>
      <dgm:spPr/>
    </dgm:pt>
    <dgm:pt modelId="{401EFC70-4249-44A9-892C-D51FB4B55882}" type="pres">
      <dgm:prSet presAssocID="{671F9D32-3080-4E79-9F52-3904D314FE21}" presName="vert1" presStyleCnt="0"/>
      <dgm:spPr/>
    </dgm:pt>
    <dgm:pt modelId="{42B87625-7F92-4D49-8564-2E089280C408}" type="pres">
      <dgm:prSet presAssocID="{087615BA-6EC6-49A7-9F7C-239DAF718B0A}" presName="thickLine" presStyleLbl="alignNode1" presStyleIdx="36" presStyleCnt="38"/>
      <dgm:spPr/>
    </dgm:pt>
    <dgm:pt modelId="{059DBA7C-C313-423F-B676-0FE505113043}" type="pres">
      <dgm:prSet presAssocID="{087615BA-6EC6-49A7-9F7C-239DAF718B0A}" presName="horz1" presStyleCnt="0"/>
      <dgm:spPr/>
    </dgm:pt>
    <dgm:pt modelId="{7D8AC0C9-9328-4412-B25E-0EE504643896}" type="pres">
      <dgm:prSet presAssocID="{087615BA-6EC6-49A7-9F7C-239DAF718B0A}" presName="tx1" presStyleLbl="revTx" presStyleIdx="36" presStyleCnt="38"/>
      <dgm:spPr/>
    </dgm:pt>
    <dgm:pt modelId="{E0B2D73C-810D-48AB-8FEE-B930FF4CD7F0}" type="pres">
      <dgm:prSet presAssocID="{087615BA-6EC6-49A7-9F7C-239DAF718B0A}" presName="vert1" presStyleCnt="0"/>
      <dgm:spPr/>
    </dgm:pt>
    <dgm:pt modelId="{E36FF572-D7DF-4A66-8719-6D2E1FED7B69}" type="pres">
      <dgm:prSet presAssocID="{EDAFFA86-42E8-478A-B886-4DF2E64CF983}" presName="thickLine" presStyleLbl="alignNode1" presStyleIdx="37" presStyleCnt="38"/>
      <dgm:spPr/>
    </dgm:pt>
    <dgm:pt modelId="{462622C4-BE0D-4B4E-8B84-B4B768088D08}" type="pres">
      <dgm:prSet presAssocID="{EDAFFA86-42E8-478A-B886-4DF2E64CF983}" presName="horz1" presStyleCnt="0"/>
      <dgm:spPr/>
    </dgm:pt>
    <dgm:pt modelId="{40937F1A-8279-4679-A1DE-6FDD259EEFED}" type="pres">
      <dgm:prSet presAssocID="{EDAFFA86-42E8-478A-B886-4DF2E64CF983}" presName="tx1" presStyleLbl="revTx" presStyleIdx="37" presStyleCnt="38"/>
      <dgm:spPr/>
    </dgm:pt>
    <dgm:pt modelId="{EC6EAA35-5DB0-4DE7-976D-F1EE66AD0796}" type="pres">
      <dgm:prSet presAssocID="{EDAFFA86-42E8-478A-B886-4DF2E64CF983}" presName="vert1" presStyleCnt="0"/>
      <dgm:spPr/>
    </dgm:pt>
  </dgm:ptLst>
  <dgm:cxnLst>
    <dgm:cxn modelId="{31012200-4907-4DB8-A641-BFC5A04F8296}" type="presOf" srcId="{087615BA-6EC6-49A7-9F7C-239DAF718B0A}" destId="{7D8AC0C9-9328-4412-B25E-0EE504643896}" srcOrd="0" destOrd="0" presId="urn:microsoft.com/office/officeart/2008/layout/LinedList"/>
    <dgm:cxn modelId="{3A7B8304-1A29-4408-9DB5-706FC6EBE9C0}" type="presOf" srcId="{5AC8F688-DD52-418C-80EA-D95CC790C53B}" destId="{EFDB63C1-0FA7-42B9-A215-773AB0B2C8A8}" srcOrd="0" destOrd="0" presId="urn:microsoft.com/office/officeart/2008/layout/LinedList"/>
    <dgm:cxn modelId="{B132D405-2B47-4051-B412-F81B232B5144}" type="presOf" srcId="{4A8A5867-E35F-4F7A-9050-8F230E5BD9FE}" destId="{35A18CDF-E1D1-43A1-825D-8B600894EEDD}" srcOrd="0" destOrd="0" presId="urn:microsoft.com/office/officeart/2008/layout/LinedList"/>
    <dgm:cxn modelId="{E5C0320D-AA52-4A7B-A4A3-676B309BF76D}" type="presOf" srcId="{EDAFFA86-42E8-478A-B886-4DF2E64CF983}" destId="{40937F1A-8279-4679-A1DE-6FDD259EEFED}" srcOrd="0" destOrd="0" presId="urn:microsoft.com/office/officeart/2008/layout/LinedList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6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7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811EAC2A-9A02-40FC-AE4F-E6BC96E260E7}" srcId="{1F5AFE97-F0BB-4CA9-8E47-8BDC6B57BC40}" destId="{02993A9B-204A-4A86-83F9-70660A939F59}" srcOrd="10" destOrd="0" parTransId="{C82B3E98-8F76-4FBC-ABB4-0FE013636651}" sibTransId="{AF529003-4209-4AF4-ADBF-1315DDE6F595}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2" destOrd="0" parTransId="{39DBD8D1-DC6B-4278-A4C7-34F7D72A5A41}" sibTransId="{F875113C-8783-48C3-A4BA-0BA8256A9A84}"/>
    <dgm:cxn modelId="{026DBC37-65FB-4711-917B-27EC0787D778}" srcId="{1F5AFE97-F0BB-4CA9-8E47-8BDC6B57BC40}" destId="{4A8A5867-E35F-4F7A-9050-8F230E5BD9FE}" srcOrd="29" destOrd="0" parTransId="{6A53F8D5-503F-4596-A17D-1D6DACDF2ED8}" sibTransId="{A5A5648F-8D43-480A-A5FF-948DC75BC5F0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0512865E-7DD9-4D46-9651-BB16B9AFC86A}" srcId="{1F5AFE97-F0BB-4CA9-8E47-8BDC6B57BC40}" destId="{581C6CB5-D66D-47DF-A499-D13A9AB88E60}" srcOrd="5" destOrd="0" parTransId="{494C8610-42E6-4B6A-8F25-46A213F0EA3C}" sibTransId="{F01E5DEA-6E22-4023-BD93-1E130DDE3B15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009C045F-E06E-4FA1-950D-6F7552E1B599}" srcId="{1F5AFE97-F0BB-4CA9-8E47-8BDC6B57BC40}" destId="{087615BA-6EC6-49A7-9F7C-239DAF718B0A}" srcOrd="36" destOrd="0" parTransId="{337A50FA-C9B2-42FE-9546-10009BBCCB89}" sibTransId="{4978087E-2340-43D0-84DB-55FD6DB62CD9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143D2F44-0C4F-42DD-AC89-99537F9B0C18}" srcId="{1F5AFE97-F0BB-4CA9-8E47-8BDC6B57BC40}" destId="{671F9D32-3080-4E79-9F52-3904D314FE21}" srcOrd="35" destOrd="0" parTransId="{40DBD6D4-9CB9-4604-835A-D7C41F19BE6A}" sibTransId="{D45781F6-8F3F-44FE-A5A5-A0A8EAEBB0D0}"/>
    <dgm:cxn modelId="{7C691665-B948-4DAF-BF2B-6F36132C123B}" srcId="{1F5AFE97-F0BB-4CA9-8E47-8BDC6B57BC40}" destId="{A3BB3DE8-35D7-4DE6-B75D-4262D5B973AD}" srcOrd="28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8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21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3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1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20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6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6" destOrd="0" parTransId="{DB11C56C-A3A8-4F6D-A547-E54E3640D3DA}" sibTransId="{AB037938-ECDF-41D8-9D4C-1E957313D2D5}"/>
    <dgm:cxn modelId="{081E6C84-35E3-494B-BBC0-57B78428D19F}" type="presOf" srcId="{1029CBB5-49F6-4A84-ABC8-C78834487B91}" destId="{B01C7FA8-7E10-48D1-9534-EEC590DC696A}" srcOrd="0" destOrd="0" presId="urn:microsoft.com/office/officeart/2008/layout/LinedList"/>
    <dgm:cxn modelId="{5B9DF78A-4B68-43A6-8010-D4E04C8E9B2C}" type="presOf" srcId="{5025A461-4E32-4C62-9D10-0FCFB5CA94CB}" destId="{44888467-7555-435B-8BC7-6DE20CB2755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D5076492-E2B2-4E8B-AB5F-0EF2EEEE164E}" type="presOf" srcId="{02993A9B-204A-4A86-83F9-70660A939F59}" destId="{1C749E8A-B9E4-4093-A2BD-EF06978D7721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270B2595-9490-4EAB-9E9C-5E5283F6C6EA}" srcId="{1F5AFE97-F0BB-4CA9-8E47-8BDC6B57BC40}" destId="{EDAFFA86-42E8-478A-B886-4DF2E64CF983}" srcOrd="37" destOrd="0" parTransId="{935D56D0-B60A-48F5-B3DF-9B3769365F00}" sibTransId="{009D40F7-8D4C-4152-8B56-264C9D556C23}"/>
    <dgm:cxn modelId="{7F22E998-23EA-46ED-9CF0-299EF111960E}" srcId="{1F5AFE97-F0BB-4CA9-8E47-8BDC6B57BC40}" destId="{A521CD10-F66F-4E92-89CD-F68A4FAD556D}" srcOrd="24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9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3753DCA9-9019-4B24-A359-49126576F6EA}" type="presOf" srcId="{581C6CB5-D66D-47DF-A499-D13A9AB88E60}" destId="{4A8BC1F9-3A0C-47D9-949C-6B894309FB8E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FD6A0AB5-04B8-4841-8CFF-A993DED6757E}" srcId="{1F5AFE97-F0BB-4CA9-8E47-8BDC6B57BC40}" destId="{0C551F52-3FA9-4AD5-A732-B160CA2F50E2}" srcOrd="14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5" destOrd="0" parTransId="{FA19176C-82A8-4881-A8FC-9B4F1C964EBF}" sibTransId="{1956A401-CC5A-4173-A862-2C0A9049B791}"/>
    <dgm:cxn modelId="{56E771BF-F284-46E8-875E-9472C61505E8}" srcId="{1F5AFE97-F0BB-4CA9-8E47-8BDC6B57BC40}" destId="{41DD97E4-B9CC-4BD2-8AA9-A8BCEB617B31}" srcOrd="30" destOrd="0" parTransId="{B73B8C38-B447-4D70-9D50-78C94D6CF084}" sibTransId="{DD9C79C1-97E5-479D-822E-A4E5799A010F}"/>
    <dgm:cxn modelId="{2FC5D5C1-8ABF-4989-9008-86E52EA9957F}" srcId="{1F5AFE97-F0BB-4CA9-8E47-8BDC6B57BC40}" destId="{200F3D50-2ED1-4960-82C1-49E970F23EA8}" srcOrd="25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51FAF1D0-D110-45C2-A708-726429026174}" type="presOf" srcId="{1D95FB35-B579-468F-867B-981A67A8CEAC}" destId="{04DF4899-972C-4E57-8010-CC2D81B10A71}" srcOrd="0" destOrd="0" presId="urn:microsoft.com/office/officeart/2008/layout/LinedList"/>
    <dgm:cxn modelId="{EE8719D1-3A7D-424C-BD0D-F00181C2FB20}" srcId="{1F5AFE97-F0BB-4CA9-8E47-8BDC6B57BC40}" destId="{5025A461-4E32-4C62-9D10-0FCFB5CA94CB}" srcOrd="23" destOrd="0" parTransId="{305F55C2-86AE-49B4-B33F-349C5DA78AB8}" sibTransId="{C6618863-C53F-4EDB-AE40-C337A8407DFE}"/>
    <dgm:cxn modelId="{3135BED4-885D-40A2-9BF5-46D7418EBDED}" srcId="{1F5AFE97-F0BB-4CA9-8E47-8BDC6B57BC40}" destId="{6B436F9B-9618-43DF-9886-0C0665972184}" srcOrd="19" destOrd="0" parTransId="{A0B937B1-284A-49F8-9E1C-6590E941E404}" sibTransId="{FD7D3005-804B-40AF-95C2-62584D9368AE}"/>
    <dgm:cxn modelId="{F4D92BDA-BC69-4AD9-95A7-4B0453EFF443}" type="presOf" srcId="{41DD97E4-B9CC-4BD2-8AA9-A8BCEB617B31}" destId="{FB27D8F9-AFAE-447E-8452-F52760EB8D8F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A25F58E0-F2C5-4CC0-A662-C705B38F08C6}" srcId="{1F5AFE97-F0BB-4CA9-8E47-8BDC6B57BC40}" destId="{1029CBB5-49F6-4A84-ABC8-C78834487B91}" srcOrd="13" destOrd="0" parTransId="{FF9124D5-2B9B-4422-AE92-7851EB1D3A19}" sibTransId="{28179E1B-6912-45A9-8551-3D097C4618C5}"/>
    <dgm:cxn modelId="{C41ABEE0-5568-4E0A-BB68-C60FBCC405C1}" srcId="{1F5AFE97-F0BB-4CA9-8E47-8BDC6B57BC40}" destId="{1D95FB35-B579-468F-867B-981A67A8CEAC}" srcOrd="8" destOrd="0" parTransId="{4868CCD5-8F79-499F-8084-2683CE2A1FBC}" sibTransId="{1F07C297-BCBC-42E3-A206-019548C334CC}"/>
    <dgm:cxn modelId="{816F33E3-B3D3-4C2A-8680-E5F31B7CB490}" srcId="{1F5AFE97-F0BB-4CA9-8E47-8BDC6B57BC40}" destId="{EA148E21-06DE-4BCF-B951-0A757FED674E}" srcOrd="33" destOrd="0" parTransId="{1FE6C4DE-C80D-44C0-95D4-7F41F812EC9E}" sibTransId="{B8BE27AC-9744-41A3-96C1-35360996EF82}"/>
    <dgm:cxn modelId="{4DE9D1E6-4C3E-4BC6-BFEF-D46C79F10132}" srcId="{1F5AFE97-F0BB-4CA9-8E47-8BDC6B57BC40}" destId="{BD52292C-09E7-4DA1-AF88-94BDE7CF4F54}" srcOrd="34" destOrd="0" parTransId="{3DDF5389-50BC-4C45-8B20-17DE3A11D2B6}" sibTransId="{DBF0E9A6-855D-4F7B-B14D-1A70F938C053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7" destOrd="0" parTransId="{07FAF3F7-5C33-4DDB-B9C2-516A69A42DEA}" sibTransId="{4C695249-7A05-4C1E-82BF-7D731698DCE9}"/>
    <dgm:cxn modelId="{34ABAAFB-3DC9-40EA-830E-EA5B06AF6B06}" srcId="{1F5AFE97-F0BB-4CA9-8E47-8BDC6B57BC40}" destId="{5AC8F688-DD52-418C-80EA-D95CC790C53B}" srcOrd="22" destOrd="0" parTransId="{C14AE46D-755B-4939-9705-9D29BFB42A37}" sibTransId="{D7F52B29-1B3D-46B2-B37A-A28EBD21B403}"/>
    <dgm:cxn modelId="{9C3F0CFC-CAB6-496E-A14A-21D15592106E}" type="presOf" srcId="{6B436F9B-9618-43DF-9886-0C0665972184}" destId="{76613E13-D2F9-48F8-B8CC-F6E0CC217A12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1156085E-F9F8-4D44-A0DA-A3F64DF82F13}" type="presParOf" srcId="{BAB728B6-F674-4A35-B91A-9140E60690CA}" destId="{9AA6C71A-2E8F-467F-97B2-B1E6D52A190D}" srcOrd="6" destOrd="0" presId="urn:microsoft.com/office/officeart/2008/layout/LinedList"/>
    <dgm:cxn modelId="{024278B0-B0D4-4D3E-8C75-EA216E848888}" type="presParOf" srcId="{BAB728B6-F674-4A35-B91A-9140E60690CA}" destId="{F5356023-0BA9-41AC-B7B8-AA063BC817BF}" srcOrd="7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44FB1388-2EB4-4089-AC0E-06AB055FA6CC}" type="presParOf" srcId="{BAB728B6-F674-4A35-B91A-9140E60690CA}" destId="{9DA8739C-2CC5-4558-8621-963E904EE9FD}" srcOrd="10" destOrd="0" presId="urn:microsoft.com/office/officeart/2008/layout/LinedList"/>
    <dgm:cxn modelId="{038E0EC2-6FA5-4CF7-99EA-F99B3D8DA0EE}" type="presParOf" srcId="{BAB728B6-F674-4A35-B91A-9140E60690CA}" destId="{610F85EF-3B72-4AF1-ACA7-4B50D177B077}" srcOrd="11" destOrd="0" presId="urn:microsoft.com/office/officeart/2008/layout/LinedList"/>
    <dgm:cxn modelId="{02AF014F-B183-4312-B59C-8376757FC5D2}" type="presParOf" srcId="{610F85EF-3B72-4AF1-ACA7-4B50D177B077}" destId="{4A8BC1F9-3A0C-47D9-949C-6B894309FB8E}" srcOrd="0" destOrd="0" presId="urn:microsoft.com/office/officeart/2008/layout/LinedList"/>
    <dgm:cxn modelId="{E8CEB1D8-6A3F-4903-90C8-8FA64C217DDC}" type="presParOf" srcId="{610F85EF-3B72-4AF1-ACA7-4B50D177B077}" destId="{1631D124-E133-4BE5-8C39-7E251B99B6CA}" srcOrd="1" destOrd="0" presId="urn:microsoft.com/office/officeart/2008/layout/LinedList"/>
    <dgm:cxn modelId="{64E387A4-BAD1-4D35-9ABB-74CE64798837}" type="presParOf" srcId="{BAB728B6-F674-4A35-B91A-9140E60690CA}" destId="{031A6358-072A-4667-BFB0-7BF893E7FFD6}" srcOrd="12" destOrd="0" presId="urn:microsoft.com/office/officeart/2008/layout/LinedList"/>
    <dgm:cxn modelId="{39A92BE8-B5C3-4333-884C-4DFCDA456BDB}" type="presParOf" srcId="{BAB728B6-F674-4A35-B91A-9140E60690CA}" destId="{C802B983-FC30-44F9-ACA5-92335E952ABD}" srcOrd="13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7291D5C8-3E78-4B47-8F89-240A05A541F6}" type="presParOf" srcId="{BAB728B6-F674-4A35-B91A-9140E60690CA}" destId="{439926A4-FD86-430E-B429-5615FAD43F92}" srcOrd="16" destOrd="0" presId="urn:microsoft.com/office/officeart/2008/layout/LinedList"/>
    <dgm:cxn modelId="{86157664-118C-4E4D-A27E-6B6D66F4CBFF}" type="presParOf" srcId="{BAB728B6-F674-4A35-B91A-9140E60690CA}" destId="{EF66BC58-65E0-4835-8427-413DB2063A2D}" srcOrd="17" destOrd="0" presId="urn:microsoft.com/office/officeart/2008/layout/LinedList"/>
    <dgm:cxn modelId="{564A2539-044C-45E0-8A07-B2E70E8C89C4}" type="presParOf" srcId="{EF66BC58-65E0-4835-8427-413DB2063A2D}" destId="{04DF4899-972C-4E57-8010-CC2D81B10A71}" srcOrd="0" destOrd="0" presId="urn:microsoft.com/office/officeart/2008/layout/LinedList"/>
    <dgm:cxn modelId="{2ABB2009-2312-4095-906F-AFF5B4C93DF4}" type="presParOf" srcId="{EF66BC58-65E0-4835-8427-413DB2063A2D}" destId="{1EEC4B02-63A3-47E9-9252-1953D81B47B5}" srcOrd="1" destOrd="0" presId="urn:microsoft.com/office/officeart/2008/layout/LinedList"/>
    <dgm:cxn modelId="{2A3355A7-3CC7-4514-BF49-B5122598C3C1}" type="presParOf" srcId="{BAB728B6-F674-4A35-B91A-9140E60690CA}" destId="{A328512E-0537-4529-8E55-30F1A3A8F1A9}" srcOrd="18" destOrd="0" presId="urn:microsoft.com/office/officeart/2008/layout/LinedList"/>
    <dgm:cxn modelId="{A2EB80E5-CD9D-48BD-950E-7678A16D4FCD}" type="presParOf" srcId="{BAB728B6-F674-4A35-B91A-9140E60690CA}" destId="{67309117-AEE9-4E6F-9C06-665DF553F197}" srcOrd="19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9CA2F566-08C6-4585-8DD1-650B5492F5CA}" type="presParOf" srcId="{BAB728B6-F674-4A35-B91A-9140E60690CA}" destId="{80AF627C-69E9-41D7-9CFE-73BCBFF7B32B}" srcOrd="20" destOrd="0" presId="urn:microsoft.com/office/officeart/2008/layout/LinedList"/>
    <dgm:cxn modelId="{A36FFC9F-CA6C-493F-87D7-3757A7F3F7FF}" type="presParOf" srcId="{BAB728B6-F674-4A35-B91A-9140E60690CA}" destId="{731D277D-2B2B-4748-8240-0055FA8B3C72}" srcOrd="21" destOrd="0" presId="urn:microsoft.com/office/officeart/2008/layout/LinedList"/>
    <dgm:cxn modelId="{316BDF8E-9ACD-4C84-B474-9014F89E50C6}" type="presParOf" srcId="{731D277D-2B2B-4748-8240-0055FA8B3C72}" destId="{1C749E8A-B9E4-4093-A2BD-EF06978D7721}" srcOrd="0" destOrd="0" presId="urn:microsoft.com/office/officeart/2008/layout/LinedList"/>
    <dgm:cxn modelId="{6A949CC6-F9D2-4547-8A53-BFECF3FAFA84}" type="presParOf" srcId="{731D277D-2B2B-4748-8240-0055FA8B3C72}" destId="{634B1226-078B-4643-B0E3-906E0A32F0AE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485E7DBD-F987-4ABB-AAEB-7038016011DD}" type="presParOf" srcId="{BAB728B6-F674-4A35-B91A-9140E60690CA}" destId="{882ADE53-8826-4ACC-BAB4-766377B928FC}" srcOrd="26" destOrd="0" presId="urn:microsoft.com/office/officeart/2008/layout/LinedList"/>
    <dgm:cxn modelId="{0FCF21BF-B600-4B05-A7BD-02792B0C18EC}" type="presParOf" srcId="{BAB728B6-F674-4A35-B91A-9140E60690CA}" destId="{68A6E5DA-3914-482B-9556-539BFA47FF4B}" srcOrd="27" destOrd="0" presId="urn:microsoft.com/office/officeart/2008/layout/LinedList"/>
    <dgm:cxn modelId="{DF6F2C11-9223-4779-A025-9457DDD70ACC}" type="presParOf" srcId="{68A6E5DA-3914-482B-9556-539BFA47FF4B}" destId="{B01C7FA8-7E10-48D1-9534-EEC590DC696A}" srcOrd="0" destOrd="0" presId="urn:microsoft.com/office/officeart/2008/layout/LinedList"/>
    <dgm:cxn modelId="{5D9601B1-B36E-47A3-B653-B325D0490A72}" type="presParOf" srcId="{68A6E5DA-3914-482B-9556-539BFA47FF4B}" destId="{95E03310-61ED-4646-AB4A-94BEA0BC5128}" srcOrd="1" destOrd="0" presId="urn:microsoft.com/office/officeart/2008/layout/LinedList"/>
    <dgm:cxn modelId="{37685DCE-F1B7-43DF-AB18-2194E82E47CF}" type="presParOf" srcId="{BAB728B6-F674-4A35-B91A-9140E60690CA}" destId="{8808A7D9-5182-4F80-8053-98DB5B6FA94B}" srcOrd="28" destOrd="0" presId="urn:microsoft.com/office/officeart/2008/layout/LinedList"/>
    <dgm:cxn modelId="{FB44C79C-F108-4F4C-832A-963A59F05A0F}" type="presParOf" srcId="{BAB728B6-F674-4A35-B91A-9140E60690CA}" destId="{B4A22AB0-CF11-43FB-9DB8-F62B592D2B53}" srcOrd="2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30" destOrd="0" presId="urn:microsoft.com/office/officeart/2008/layout/LinedList"/>
    <dgm:cxn modelId="{31FFB239-0790-44EB-8523-7C8419DED754}" type="presParOf" srcId="{BAB728B6-F674-4A35-B91A-9140E60690CA}" destId="{4D9A6090-B09A-42FF-A0F2-BB24BBCD942F}" srcOrd="3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2" destOrd="0" presId="urn:microsoft.com/office/officeart/2008/layout/LinedList"/>
    <dgm:cxn modelId="{EC95D885-C72A-4AA5-839B-9E16F0C591D3}" type="presParOf" srcId="{BAB728B6-F674-4A35-B91A-9140E60690CA}" destId="{B75132CA-E494-467C-8EAD-B46B8BF7FDF5}" srcOrd="3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4" destOrd="0" presId="urn:microsoft.com/office/officeart/2008/layout/LinedList"/>
    <dgm:cxn modelId="{6191E1B2-2D21-4346-8B7E-17969B765B41}" type="presParOf" srcId="{BAB728B6-F674-4A35-B91A-9140E60690CA}" destId="{BA47A723-93B3-4433-956C-64433AE61DA2}" srcOrd="35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6" destOrd="0" presId="urn:microsoft.com/office/officeart/2008/layout/LinedList"/>
    <dgm:cxn modelId="{5CB31671-E9F7-494C-813D-B974D4E14712}" type="presParOf" srcId="{BAB728B6-F674-4A35-B91A-9140E60690CA}" destId="{7AB04021-0B10-408C-AFA2-7CE4B0148ECC}" srcOrd="37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3851D5E-3BDD-4E0D-BFCC-0A94F50E7106}" type="presParOf" srcId="{BAB728B6-F674-4A35-B91A-9140E60690CA}" destId="{739DF3CF-ADF9-47A9-9A22-489A36F9B7B8}" srcOrd="38" destOrd="0" presId="urn:microsoft.com/office/officeart/2008/layout/LinedList"/>
    <dgm:cxn modelId="{801CAC1D-B855-45E4-AA80-A1A481AABB3D}" type="presParOf" srcId="{BAB728B6-F674-4A35-B91A-9140E60690CA}" destId="{CBC178C0-6380-4A13-BC71-D3C5B948DB84}" srcOrd="39" destOrd="0" presId="urn:microsoft.com/office/officeart/2008/layout/LinedList"/>
    <dgm:cxn modelId="{26311D2A-40CB-4762-89FF-46BD9D02AB89}" type="presParOf" srcId="{CBC178C0-6380-4A13-BC71-D3C5B948DB84}" destId="{76613E13-D2F9-48F8-B8CC-F6E0CC217A12}" srcOrd="0" destOrd="0" presId="urn:microsoft.com/office/officeart/2008/layout/LinedList"/>
    <dgm:cxn modelId="{1F713368-89C1-4B68-96D3-74D84EBB1664}" type="presParOf" srcId="{CBC178C0-6380-4A13-BC71-D3C5B948DB84}" destId="{87991E82-D44C-4288-BF1A-259A2EBA79D3}" srcOrd="1" destOrd="0" presId="urn:microsoft.com/office/officeart/2008/layout/LinedList"/>
    <dgm:cxn modelId="{AC1C1C89-FD9E-443B-9561-94A81ADB16D8}" type="presParOf" srcId="{BAB728B6-F674-4A35-B91A-9140E60690CA}" destId="{4EB54206-C6E6-4F29-A3D7-3BF2281CE680}" srcOrd="40" destOrd="0" presId="urn:microsoft.com/office/officeart/2008/layout/LinedList"/>
    <dgm:cxn modelId="{965AA516-EBA9-41D6-B1E6-9D9C1F0C5E59}" type="presParOf" srcId="{BAB728B6-F674-4A35-B91A-9140E60690CA}" destId="{981982CC-E695-48F2-8BCA-51A432659F85}" srcOrd="4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42" destOrd="0" presId="urn:microsoft.com/office/officeart/2008/layout/LinedList"/>
    <dgm:cxn modelId="{FB50EF65-7E12-4CAB-ACA5-6136671C9B40}" type="presParOf" srcId="{BAB728B6-F674-4A35-B91A-9140E60690CA}" destId="{351264BA-A99B-4856-9570-992F1D43F6E7}" srcOrd="4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E466991-BC87-4B6F-8338-FEE90630E666}" type="presParOf" srcId="{BAB728B6-F674-4A35-B91A-9140E60690CA}" destId="{146717C3-E867-4409-B02A-F3B3E75072D6}" srcOrd="44" destOrd="0" presId="urn:microsoft.com/office/officeart/2008/layout/LinedList"/>
    <dgm:cxn modelId="{E839851C-67CD-4502-97EE-8DF184C81EF0}" type="presParOf" srcId="{BAB728B6-F674-4A35-B91A-9140E60690CA}" destId="{588A8183-744F-4021-95DE-BD5E52E1B9FF}" srcOrd="45" destOrd="0" presId="urn:microsoft.com/office/officeart/2008/layout/LinedList"/>
    <dgm:cxn modelId="{9D28E5F1-CB15-4DDB-BDC0-A2C795220B8D}" type="presParOf" srcId="{588A8183-744F-4021-95DE-BD5E52E1B9FF}" destId="{EFDB63C1-0FA7-42B9-A215-773AB0B2C8A8}" srcOrd="0" destOrd="0" presId="urn:microsoft.com/office/officeart/2008/layout/LinedList"/>
    <dgm:cxn modelId="{1414A50B-8B8A-4EAA-A7FF-A86A8EE44216}" type="presParOf" srcId="{588A8183-744F-4021-95DE-BD5E52E1B9FF}" destId="{042E5D6F-4FEB-46BD-8FE0-C90ECF533FE8}" srcOrd="1" destOrd="0" presId="urn:microsoft.com/office/officeart/2008/layout/LinedList"/>
    <dgm:cxn modelId="{2A214895-BFFB-46BF-9F1A-545047BF2114}" type="presParOf" srcId="{BAB728B6-F674-4A35-B91A-9140E60690CA}" destId="{81E2CAC6-5535-4942-839F-3C6F06A1B8C6}" srcOrd="46" destOrd="0" presId="urn:microsoft.com/office/officeart/2008/layout/LinedList"/>
    <dgm:cxn modelId="{F35299C2-A480-40E0-ADAA-524B29829DCF}" type="presParOf" srcId="{BAB728B6-F674-4A35-B91A-9140E60690CA}" destId="{47BE4212-2E01-42FB-9473-7F2EA5BDD156}" srcOrd="47" destOrd="0" presId="urn:microsoft.com/office/officeart/2008/layout/LinedList"/>
    <dgm:cxn modelId="{7E02A6F6-52A0-4AB5-B673-DD774B1D7532}" type="presParOf" srcId="{47BE4212-2E01-42FB-9473-7F2EA5BDD156}" destId="{44888467-7555-435B-8BC7-6DE20CB27554}" srcOrd="0" destOrd="0" presId="urn:microsoft.com/office/officeart/2008/layout/LinedList"/>
    <dgm:cxn modelId="{8A41A62A-3556-4CD5-9877-BE5FE8777965}" type="presParOf" srcId="{47BE4212-2E01-42FB-9473-7F2EA5BDD156}" destId="{01AB8795-4C85-4F34-9CFE-E260084D7A91}" srcOrd="1" destOrd="0" presId="urn:microsoft.com/office/officeart/2008/layout/LinedList"/>
    <dgm:cxn modelId="{50FB9731-7C6C-4C3B-9818-3221D33BD92C}" type="presParOf" srcId="{BAB728B6-F674-4A35-B91A-9140E60690CA}" destId="{0C358028-947D-4EC8-9653-4FB5FF99968E}" srcOrd="48" destOrd="0" presId="urn:microsoft.com/office/officeart/2008/layout/LinedList"/>
    <dgm:cxn modelId="{2FF62CFF-E0DE-4D47-A3C8-49FB2F51C1CD}" type="presParOf" srcId="{BAB728B6-F674-4A35-B91A-9140E60690CA}" destId="{6E1F22A3-0C97-447D-B7C2-F5E7EE28B322}" srcOrd="4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50" destOrd="0" presId="urn:microsoft.com/office/officeart/2008/layout/LinedList"/>
    <dgm:cxn modelId="{873D2D84-209E-459E-904E-4141CD98809F}" type="presParOf" srcId="{BAB728B6-F674-4A35-B91A-9140E60690CA}" destId="{AFBC04AA-0FFF-4E46-B54B-55022DFF0E1C}" srcOrd="51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52" destOrd="0" presId="urn:microsoft.com/office/officeart/2008/layout/LinedList"/>
    <dgm:cxn modelId="{7585C83F-B8E6-4F3C-8DE2-B8AF4C7CD2A7}" type="presParOf" srcId="{BAB728B6-F674-4A35-B91A-9140E60690CA}" destId="{DFC7763D-5188-4606-9BC4-9FC034D8D9BD}" srcOrd="53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4" destOrd="0" presId="urn:microsoft.com/office/officeart/2008/layout/LinedList"/>
    <dgm:cxn modelId="{16A67DB2-1D64-4C6E-9699-B20CEFA96B46}" type="presParOf" srcId="{BAB728B6-F674-4A35-B91A-9140E60690CA}" destId="{FD2CBD37-7FBF-489A-B21D-C98D18DDD183}" srcOrd="55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6" destOrd="0" presId="urn:microsoft.com/office/officeart/2008/layout/LinedList"/>
    <dgm:cxn modelId="{CD15CB3A-DBC7-4DA0-A4C8-8DBA65AF3A7B}" type="presParOf" srcId="{BAB728B6-F674-4A35-B91A-9140E60690CA}" destId="{9F29E858-53BF-47A5-BF9D-944049E8ADA2}" srcOrd="57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2504749-E0A0-41B1-840D-F054B51E6D31}" type="presParOf" srcId="{BAB728B6-F674-4A35-B91A-9140E60690CA}" destId="{8281CB6E-1ECE-47D6-9720-7CC4D61DF9DF}" srcOrd="58" destOrd="0" presId="urn:microsoft.com/office/officeart/2008/layout/LinedList"/>
    <dgm:cxn modelId="{41FF6B80-E761-47D4-869E-E2F3BA52BDE2}" type="presParOf" srcId="{BAB728B6-F674-4A35-B91A-9140E60690CA}" destId="{B02B775D-8FBD-49DF-9B82-CC49BEE23B6C}" srcOrd="59" destOrd="0" presId="urn:microsoft.com/office/officeart/2008/layout/LinedList"/>
    <dgm:cxn modelId="{A48055D8-86DB-4504-8895-9205D9840D5B}" type="presParOf" srcId="{B02B775D-8FBD-49DF-9B82-CC49BEE23B6C}" destId="{35A18CDF-E1D1-43A1-825D-8B600894EEDD}" srcOrd="0" destOrd="0" presId="urn:microsoft.com/office/officeart/2008/layout/LinedList"/>
    <dgm:cxn modelId="{596371AF-74AA-41D2-9EB9-8288B8B3C5F5}" type="presParOf" srcId="{B02B775D-8FBD-49DF-9B82-CC49BEE23B6C}" destId="{5CD2F145-8CD0-4FA1-A07C-B5F38EB6E11C}" srcOrd="1" destOrd="0" presId="urn:microsoft.com/office/officeart/2008/layout/LinedList"/>
    <dgm:cxn modelId="{9E0AB969-E6B2-4A20-A043-EB63C452CCB4}" type="presParOf" srcId="{BAB728B6-F674-4A35-B91A-9140E60690CA}" destId="{6C190EEB-638F-4ED1-A27F-423AAEDD2E0F}" srcOrd="60" destOrd="0" presId="urn:microsoft.com/office/officeart/2008/layout/LinedList"/>
    <dgm:cxn modelId="{04C038BB-FBB6-441C-94EA-40A228CAFF5D}" type="presParOf" srcId="{BAB728B6-F674-4A35-B91A-9140E60690CA}" destId="{8AF5D027-1B23-4307-AEDC-D0EB80FC7DC8}" srcOrd="61" destOrd="0" presId="urn:microsoft.com/office/officeart/2008/layout/LinedList"/>
    <dgm:cxn modelId="{6126DBA1-A985-48F2-B64C-80F4AB68FD26}" type="presParOf" srcId="{8AF5D027-1B23-4307-AEDC-D0EB80FC7DC8}" destId="{FB27D8F9-AFAE-447E-8452-F52760EB8D8F}" srcOrd="0" destOrd="0" presId="urn:microsoft.com/office/officeart/2008/layout/LinedList"/>
    <dgm:cxn modelId="{CCFC97C4-E337-4076-9C9B-96634CC5A9A4}" type="presParOf" srcId="{8AF5D027-1B23-4307-AEDC-D0EB80FC7DC8}" destId="{1CA4B406-BBE7-48AA-8176-D28229F706EF}" srcOrd="1" destOrd="0" presId="urn:microsoft.com/office/officeart/2008/layout/LinedList"/>
    <dgm:cxn modelId="{1BFEC4BB-DCCC-436D-8E3E-7F971DE64BE1}" type="presParOf" srcId="{BAB728B6-F674-4A35-B91A-9140E60690CA}" destId="{D3BDF842-A046-4DDF-8174-333488687E19}" srcOrd="62" destOrd="0" presId="urn:microsoft.com/office/officeart/2008/layout/LinedList"/>
    <dgm:cxn modelId="{4242FC5D-7E7C-4CC7-9F87-CE92CC9EE141}" type="presParOf" srcId="{BAB728B6-F674-4A35-B91A-9140E60690CA}" destId="{E803EE8C-F38D-4AC6-82FF-7C8192EBD042}" srcOrd="6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4" destOrd="0" presId="urn:microsoft.com/office/officeart/2008/layout/LinedList"/>
    <dgm:cxn modelId="{DBB738B0-A5D1-46B9-B3FE-54BDD76BF426}" type="presParOf" srcId="{BAB728B6-F674-4A35-B91A-9140E60690CA}" destId="{5596B009-4DE9-46BE-A197-D1897F65158C}" srcOrd="6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39436BFD-DFFD-4FE3-90F0-301E9573B1F8}" type="presParOf" srcId="{BAB728B6-F674-4A35-B91A-9140E60690CA}" destId="{E066F133-2B80-4036-8196-6A40191D90AB}" srcOrd="66" destOrd="0" presId="urn:microsoft.com/office/officeart/2008/layout/LinedList"/>
    <dgm:cxn modelId="{1B630B7F-A3ED-4F8E-BDE8-4153CD534D82}" type="presParOf" srcId="{BAB728B6-F674-4A35-B91A-9140E60690CA}" destId="{A0510B72-EEB3-4481-971F-74A3353F2E42}" srcOrd="67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  <dgm:cxn modelId="{F4FB6CA9-0824-4AC2-B55D-C0531AD43DE7}" type="presParOf" srcId="{BAB728B6-F674-4A35-B91A-9140E60690CA}" destId="{B6B150A4-9048-43C4-8517-13316CEA1F2C}" srcOrd="68" destOrd="0" presId="urn:microsoft.com/office/officeart/2008/layout/LinedList"/>
    <dgm:cxn modelId="{00205FEB-2E2B-40D0-BBAE-93613BADD1A3}" type="presParOf" srcId="{BAB728B6-F674-4A35-B91A-9140E60690CA}" destId="{A072FE71-7C14-4B98-BDCD-69DD03439607}" srcOrd="69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70" destOrd="0" presId="urn:microsoft.com/office/officeart/2008/layout/LinedList"/>
    <dgm:cxn modelId="{C3641CF3-96FE-405A-A003-8AA5DE3F4110}" type="presParOf" srcId="{BAB728B6-F674-4A35-B91A-9140E60690CA}" destId="{0791A0E0-B891-4187-B13B-C9D895D4133B}" srcOrd="71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C506C90-661B-4C7D-9F02-DF6690A029C7}" type="presParOf" srcId="{BAB728B6-F674-4A35-B91A-9140E60690CA}" destId="{42B87625-7F92-4D49-8564-2E089280C408}" srcOrd="72" destOrd="0" presId="urn:microsoft.com/office/officeart/2008/layout/LinedList"/>
    <dgm:cxn modelId="{0424FDE2-B692-4323-8C48-16A9214513CF}" type="presParOf" srcId="{BAB728B6-F674-4A35-B91A-9140E60690CA}" destId="{059DBA7C-C313-423F-B676-0FE505113043}" srcOrd="73" destOrd="0" presId="urn:microsoft.com/office/officeart/2008/layout/LinedList"/>
    <dgm:cxn modelId="{0C8D156F-885B-41F7-9B1C-F71666EF19B3}" type="presParOf" srcId="{059DBA7C-C313-423F-B676-0FE505113043}" destId="{7D8AC0C9-9328-4412-B25E-0EE504643896}" srcOrd="0" destOrd="0" presId="urn:microsoft.com/office/officeart/2008/layout/LinedList"/>
    <dgm:cxn modelId="{8FE48C25-241A-44A3-B374-F40E791AE083}" type="presParOf" srcId="{059DBA7C-C313-423F-B676-0FE505113043}" destId="{E0B2D73C-810D-48AB-8FEE-B930FF4CD7F0}" srcOrd="1" destOrd="0" presId="urn:microsoft.com/office/officeart/2008/layout/LinedList"/>
    <dgm:cxn modelId="{DA44E056-D84C-42F5-9098-4E6DC126E405}" type="presParOf" srcId="{BAB728B6-F674-4A35-B91A-9140E60690CA}" destId="{E36FF572-D7DF-4A66-8719-6D2E1FED7B69}" srcOrd="74" destOrd="0" presId="urn:microsoft.com/office/officeart/2008/layout/LinedList"/>
    <dgm:cxn modelId="{35908F6B-5D08-405B-A119-EDE2E4674F1D}" type="presParOf" srcId="{BAB728B6-F674-4A35-B91A-9140E60690CA}" destId="{462622C4-BE0D-4B4E-8B84-B4B768088D08}" srcOrd="75" destOrd="0" presId="urn:microsoft.com/office/officeart/2008/layout/LinedList"/>
    <dgm:cxn modelId="{82A83691-779E-4E58-80AD-26F9D1B8BDC4}" type="presParOf" srcId="{462622C4-BE0D-4B4E-8B84-B4B768088D08}" destId="{40937F1A-8279-4679-A1DE-6FDD259EEFED}" srcOrd="0" destOrd="0" presId="urn:microsoft.com/office/officeart/2008/layout/LinedList"/>
    <dgm:cxn modelId="{85EE894A-0E71-410A-896F-F5A618F8C1E0}" type="presParOf" srcId="{462622C4-BE0D-4B4E-8B84-B4B768088D08}" destId="{EC6EAA35-5DB0-4DE7-976D-F1EE66AD079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6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64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URED NAČELNIKA</a:t>
          </a:r>
        </a:p>
      </dsp:txBody>
      <dsp:txXfrm>
        <a:off x="0" y="1643"/>
        <a:ext cx="5791200" cy="236184"/>
      </dsp:txXfrm>
    </dsp:sp>
    <dsp:sp modelId="{83089EBB-F8A3-4C27-B77D-33657A35CEF3}">
      <dsp:nvSpPr>
        <dsp:cNvPr id="0" name=""/>
        <dsp:cNvSpPr/>
      </dsp:nvSpPr>
      <dsp:spPr>
        <a:xfrm>
          <a:off x="0" y="2378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3782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OPĆINSKO VIJEĆE I MJESNA SAMOUPRAVA</a:t>
          </a:r>
        </a:p>
      </dsp:txBody>
      <dsp:txXfrm>
        <a:off x="0" y="237828"/>
        <a:ext cx="5791200" cy="236184"/>
      </dsp:txXfrm>
    </dsp:sp>
    <dsp:sp modelId="{F48B2192-CDED-49F8-AB30-D2D72894B69E}">
      <dsp:nvSpPr>
        <dsp:cNvPr id="0" name=""/>
        <dsp:cNvSpPr/>
      </dsp:nvSpPr>
      <dsp:spPr>
        <a:xfrm>
          <a:off x="0" y="474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7401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1000 Donošenje akata i mjera iz djelokruga rada predstavničkih tijela</a:t>
          </a:r>
        </a:p>
      </dsp:txBody>
      <dsp:txXfrm>
        <a:off x="0" y="474013"/>
        <a:ext cx="5791200" cy="236184"/>
      </dsp:txXfrm>
    </dsp:sp>
    <dsp:sp modelId="{9AA6C71A-2E8F-467F-97B2-B1E6D52A190D}">
      <dsp:nvSpPr>
        <dsp:cNvPr id="0" name=""/>
        <dsp:cNvSpPr/>
      </dsp:nvSpPr>
      <dsp:spPr>
        <a:xfrm>
          <a:off x="0" y="7101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71019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IZVRŠNO TIJELO NAČELNIK</a:t>
          </a:r>
        </a:p>
      </dsp:txBody>
      <dsp:txXfrm>
        <a:off x="0" y="710198"/>
        <a:ext cx="5791200" cy="236184"/>
      </dsp:txXfrm>
    </dsp:sp>
    <dsp:sp modelId="{2CE12E23-46C9-4BCD-A006-4385CE542A58}">
      <dsp:nvSpPr>
        <dsp:cNvPr id="0" name=""/>
        <dsp:cNvSpPr/>
      </dsp:nvSpPr>
      <dsp:spPr>
        <a:xfrm>
          <a:off x="0" y="946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94638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Donošenje akata i mjera iz djelokruga rada izvršnog tijela</a:t>
          </a:r>
        </a:p>
      </dsp:txBody>
      <dsp:txXfrm>
        <a:off x="0" y="946383"/>
        <a:ext cx="5791200" cy="236184"/>
      </dsp:txXfrm>
    </dsp:sp>
    <dsp:sp modelId="{9DA8739C-2CC5-4558-8621-963E904EE9FD}">
      <dsp:nvSpPr>
        <dsp:cNvPr id="0" name=""/>
        <dsp:cNvSpPr/>
      </dsp:nvSpPr>
      <dsp:spPr>
        <a:xfrm>
          <a:off x="0" y="1182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8BC1F9-3A0C-47D9-949C-6B894309FB8E}">
      <dsp:nvSpPr>
        <dsp:cNvPr id="0" name=""/>
        <dsp:cNvSpPr/>
      </dsp:nvSpPr>
      <dsp:spPr>
        <a:xfrm>
          <a:off x="0" y="118256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UPRAVNI ODJELI OPĆINE PREKO</a:t>
          </a:r>
        </a:p>
      </dsp:txBody>
      <dsp:txXfrm>
        <a:off x="0" y="1182567"/>
        <a:ext cx="5791200" cy="236184"/>
      </dsp:txXfrm>
    </dsp:sp>
    <dsp:sp modelId="{031A6358-072A-4667-BFB0-7BF893E7FFD6}">
      <dsp:nvSpPr>
        <dsp:cNvPr id="0" name=""/>
        <dsp:cNvSpPr/>
      </dsp:nvSpPr>
      <dsp:spPr>
        <a:xfrm>
          <a:off x="0" y="1418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1875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ODJEL ZA OPĆE, PRAVNE I EKONOMSKE POSLOVE</a:t>
          </a:r>
        </a:p>
      </dsp:txBody>
      <dsp:txXfrm>
        <a:off x="0" y="1418752"/>
        <a:ext cx="5791200" cy="236184"/>
      </dsp:txXfrm>
    </dsp:sp>
    <dsp:sp modelId="{3B867A50-B3D7-4072-941A-06F91CE0BBFD}">
      <dsp:nvSpPr>
        <dsp:cNvPr id="0" name=""/>
        <dsp:cNvSpPr/>
      </dsp:nvSpPr>
      <dsp:spPr>
        <a:xfrm>
          <a:off x="0" y="16549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65493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Priprema i donošenje akata iz djelokruga tijela</a:t>
          </a:r>
        </a:p>
      </dsp:txBody>
      <dsp:txXfrm>
        <a:off x="0" y="1654937"/>
        <a:ext cx="5791200" cy="236184"/>
      </dsp:txXfrm>
    </dsp:sp>
    <dsp:sp modelId="{439926A4-FD86-430E-B429-5615FAD43F92}">
      <dsp:nvSpPr>
        <dsp:cNvPr id="0" name=""/>
        <dsp:cNvSpPr/>
      </dsp:nvSpPr>
      <dsp:spPr>
        <a:xfrm>
          <a:off x="0" y="18911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DF4899-972C-4E57-8010-CC2D81B10A71}">
      <dsp:nvSpPr>
        <dsp:cNvPr id="0" name=""/>
        <dsp:cNvSpPr/>
      </dsp:nvSpPr>
      <dsp:spPr>
        <a:xfrm>
          <a:off x="0" y="189112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Mjesni odbori</a:t>
          </a:r>
        </a:p>
      </dsp:txBody>
      <dsp:txXfrm>
        <a:off x="0" y="1891122"/>
        <a:ext cx="5791200" cy="236184"/>
      </dsp:txXfrm>
    </dsp:sp>
    <dsp:sp modelId="{A328512E-0537-4529-8E55-30F1A3A8F1A9}">
      <dsp:nvSpPr>
        <dsp:cNvPr id="0" name=""/>
        <dsp:cNvSpPr/>
      </dsp:nvSpPr>
      <dsp:spPr>
        <a:xfrm>
          <a:off x="0" y="21273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12730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Potpore poljoprivredi</a:t>
          </a:r>
        </a:p>
      </dsp:txBody>
      <dsp:txXfrm>
        <a:off x="0" y="2127307"/>
        <a:ext cx="5791200" cy="236184"/>
      </dsp:txXfrm>
    </dsp:sp>
    <dsp:sp modelId="{80AF627C-69E9-41D7-9CFE-73BCBFF7B32B}">
      <dsp:nvSpPr>
        <dsp:cNvPr id="0" name=""/>
        <dsp:cNvSpPr/>
      </dsp:nvSpPr>
      <dsp:spPr>
        <a:xfrm>
          <a:off x="0" y="23634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749E8A-B9E4-4093-A2BD-EF06978D7721}">
      <dsp:nvSpPr>
        <dsp:cNvPr id="0" name=""/>
        <dsp:cNvSpPr/>
      </dsp:nvSpPr>
      <dsp:spPr>
        <a:xfrm>
          <a:off x="0" y="236349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ODJEL ZA KOMUNALNO GOSPODARSTVO, RAZVOJ I EU FONDOVE</a:t>
          </a:r>
        </a:p>
      </dsp:txBody>
      <dsp:txXfrm>
        <a:off x="0" y="2363491"/>
        <a:ext cx="5791200" cy="236184"/>
      </dsp:txXfrm>
    </dsp:sp>
    <dsp:sp modelId="{B054FE2B-B8C1-4259-9CD3-4C92DB798AC1}">
      <dsp:nvSpPr>
        <dsp:cNvPr id="0" name=""/>
        <dsp:cNvSpPr/>
      </dsp:nvSpPr>
      <dsp:spPr>
        <a:xfrm>
          <a:off x="0" y="25996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59967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Priprema i donošenje akata iz djelokruga rada tijela</a:t>
          </a:r>
        </a:p>
      </dsp:txBody>
      <dsp:txXfrm>
        <a:off x="0" y="2599676"/>
        <a:ext cx="5791200" cy="236184"/>
      </dsp:txXfrm>
    </dsp:sp>
    <dsp:sp modelId="{4023405E-97C8-46C1-BDE6-C2165C079E83}">
      <dsp:nvSpPr>
        <dsp:cNvPr id="0" name=""/>
        <dsp:cNvSpPr/>
      </dsp:nvSpPr>
      <dsp:spPr>
        <a:xfrm>
          <a:off x="0" y="2835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83586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Zaštita od požara i civilna zaštita</a:t>
          </a:r>
        </a:p>
      </dsp:txBody>
      <dsp:txXfrm>
        <a:off x="0" y="2835861"/>
        <a:ext cx="5791200" cy="236184"/>
      </dsp:txXfrm>
    </dsp:sp>
    <dsp:sp modelId="{882ADE53-8826-4ACC-BAB4-766377B928FC}">
      <dsp:nvSpPr>
        <dsp:cNvPr id="0" name=""/>
        <dsp:cNvSpPr/>
      </dsp:nvSpPr>
      <dsp:spPr>
        <a:xfrm>
          <a:off x="0" y="30720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1C7FA8-7E10-48D1-9534-EEC590DC696A}">
      <dsp:nvSpPr>
        <dsp:cNvPr id="0" name=""/>
        <dsp:cNvSpPr/>
      </dsp:nvSpPr>
      <dsp:spPr>
        <a:xfrm>
          <a:off x="0" y="307204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Priprema i provedba razvojnih projekata kroz korištenje fondova EU</a:t>
          </a:r>
        </a:p>
      </dsp:txBody>
      <dsp:txXfrm>
        <a:off x="0" y="3072046"/>
        <a:ext cx="5791200" cy="236184"/>
      </dsp:txXfrm>
    </dsp:sp>
    <dsp:sp modelId="{8808A7D9-5182-4F80-8053-98DB5B6FA94B}">
      <dsp:nvSpPr>
        <dsp:cNvPr id="0" name=""/>
        <dsp:cNvSpPr/>
      </dsp:nvSpPr>
      <dsp:spPr>
        <a:xfrm>
          <a:off x="0" y="33082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30823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03 KOMUNALNA INFRASTRUKTURA</a:t>
          </a:r>
        </a:p>
      </dsp:txBody>
      <dsp:txXfrm>
        <a:off x="0" y="3308231"/>
        <a:ext cx="5791200" cy="236184"/>
      </dsp:txXfrm>
    </dsp:sp>
    <dsp:sp modelId="{07EC2ADE-FAF2-4564-86AE-A375A8EE7514}">
      <dsp:nvSpPr>
        <dsp:cNvPr id="0" name=""/>
        <dsp:cNvSpPr/>
      </dsp:nvSpPr>
      <dsp:spPr>
        <a:xfrm>
          <a:off x="0" y="35444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54441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Izgradnja i održavanje objekata i uređaja komunalne infrastrukture</a:t>
          </a:r>
        </a:p>
      </dsp:txBody>
      <dsp:txXfrm>
        <a:off x="0" y="3544415"/>
        <a:ext cx="5791200" cy="236184"/>
      </dsp:txXfrm>
    </dsp:sp>
    <dsp:sp modelId="{E9633575-BCAF-4437-8C1E-56A4CE01B35F}">
      <dsp:nvSpPr>
        <dsp:cNvPr id="0" name=""/>
        <dsp:cNvSpPr/>
      </dsp:nvSpPr>
      <dsp:spPr>
        <a:xfrm>
          <a:off x="0" y="37806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780600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Upravljanje imovinom</a:t>
          </a:r>
        </a:p>
      </dsp:txBody>
      <dsp:txXfrm>
        <a:off x="0" y="3780600"/>
        <a:ext cx="5791200" cy="236184"/>
      </dsp:txXfrm>
    </dsp:sp>
    <dsp:sp modelId="{28AC168D-4326-4E0D-96EE-7DDE3C0BFB6F}">
      <dsp:nvSpPr>
        <dsp:cNvPr id="0" name=""/>
        <dsp:cNvSpPr/>
      </dsp:nvSpPr>
      <dsp:spPr>
        <a:xfrm>
          <a:off x="0" y="40167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01678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Priprema i provedba razvojnih projekata kroz korištenje fondova EU</a:t>
          </a:r>
        </a:p>
      </dsp:txBody>
      <dsp:txXfrm>
        <a:off x="0" y="4016785"/>
        <a:ext cx="5791200" cy="236184"/>
      </dsp:txXfrm>
    </dsp:sp>
    <dsp:sp modelId="{CADBD8FE-AECC-496D-8342-9829F455B1F9}">
      <dsp:nvSpPr>
        <dsp:cNvPr id="0" name=""/>
        <dsp:cNvSpPr/>
      </dsp:nvSpPr>
      <dsp:spPr>
        <a:xfrm>
          <a:off x="0" y="42529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252970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 Gospodarenje otpadom i zaštita okoliša</a:t>
          </a:r>
        </a:p>
      </dsp:txBody>
      <dsp:txXfrm>
        <a:off x="0" y="4252970"/>
        <a:ext cx="5791200" cy="236184"/>
      </dsp:txXfrm>
    </dsp:sp>
    <dsp:sp modelId="{739DF3CF-ADF9-47A9-9A22-489A36F9B7B8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613E13-D2F9-48F8-B8CC-F6E0CC217A12}">
      <dsp:nvSpPr>
        <dsp:cNvPr id="0" name=""/>
        <dsp:cNvSpPr/>
      </dsp:nvSpPr>
      <dsp:spPr>
        <a:xfrm>
          <a:off x="0" y="448915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Prostorno uređenje i unapređenje stanovanja</a:t>
          </a:r>
        </a:p>
      </dsp:txBody>
      <dsp:txXfrm>
        <a:off x="0" y="4489155"/>
        <a:ext cx="5791200" cy="236184"/>
      </dsp:txXfrm>
    </dsp:sp>
    <dsp:sp modelId="{4EB54206-C6E6-4F29-A3D7-3BF2281CE680}">
      <dsp:nvSpPr>
        <dsp:cNvPr id="0" name=""/>
        <dsp:cNvSpPr/>
      </dsp:nvSpPr>
      <dsp:spPr>
        <a:xfrm>
          <a:off x="0" y="47253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725339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04 JAVNE USTANOVE: PREDŠKOLSKI ODGOJ I OBRAZOVANJE</a:t>
          </a:r>
          <a:endParaRPr lang="hr-HR" sz="500" b="1" kern="1200"/>
        </a:p>
      </dsp:txBody>
      <dsp:txXfrm>
        <a:off x="0" y="4725339"/>
        <a:ext cx="5791200" cy="236184"/>
      </dsp:txXfrm>
    </dsp:sp>
    <dsp:sp modelId="{CB86178A-3BE7-47AD-9586-59F211956F3A}">
      <dsp:nvSpPr>
        <dsp:cNvPr id="0" name=""/>
        <dsp:cNvSpPr/>
      </dsp:nvSpPr>
      <dsp:spPr>
        <a:xfrm>
          <a:off x="0" y="49615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61524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Program predškolskog odgoja</a:t>
          </a:r>
          <a:endParaRPr lang="hr-HR" sz="500" kern="1200"/>
        </a:p>
      </dsp:txBody>
      <dsp:txXfrm>
        <a:off x="0" y="4961524"/>
        <a:ext cx="5791200" cy="236184"/>
      </dsp:txXfrm>
    </dsp:sp>
    <dsp:sp modelId="{146717C3-E867-4409-B02A-F3B3E75072D6}">
      <dsp:nvSpPr>
        <dsp:cNvPr id="0" name=""/>
        <dsp:cNvSpPr/>
      </dsp:nvSpPr>
      <dsp:spPr>
        <a:xfrm>
          <a:off x="0" y="51977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DB63C1-0FA7-42B9-A215-773AB0B2C8A8}">
      <dsp:nvSpPr>
        <dsp:cNvPr id="0" name=""/>
        <dsp:cNvSpPr/>
      </dsp:nvSpPr>
      <dsp:spPr>
        <a:xfrm>
          <a:off x="0" y="5197709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b="1" kern="1200"/>
            <a:t>Korisnik: 35095 Dječji vrtić Lastavica</a:t>
          </a:r>
          <a:endParaRPr lang="hr-HR" sz="1200" kern="1200"/>
        </a:p>
      </dsp:txBody>
      <dsp:txXfrm>
        <a:off x="0" y="5197709"/>
        <a:ext cx="5791200" cy="236184"/>
      </dsp:txXfrm>
    </dsp:sp>
    <dsp:sp modelId="{81E2CAC6-5535-4942-839F-3C6F06A1B8C6}">
      <dsp:nvSpPr>
        <dsp:cNvPr id="0" name=""/>
        <dsp:cNvSpPr/>
      </dsp:nvSpPr>
      <dsp:spPr>
        <a:xfrm>
          <a:off x="0" y="54338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888467-7555-435B-8BC7-6DE20CB27554}">
      <dsp:nvSpPr>
        <dsp:cNvPr id="0" name=""/>
        <dsp:cNvSpPr/>
      </dsp:nvSpPr>
      <dsp:spPr>
        <a:xfrm>
          <a:off x="0" y="5433894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</a:t>
          </a:r>
          <a:r>
            <a:rPr lang="hr-HR" sz="1200" kern="1200">
              <a:latin typeface="+mn-lt"/>
            </a:rPr>
            <a:t>   Program 1015 Obrazovanje</a:t>
          </a:r>
          <a:endParaRPr lang="hr-HR" sz="1200" b="1" kern="1200"/>
        </a:p>
      </dsp:txBody>
      <dsp:txXfrm>
        <a:off x="0" y="5433894"/>
        <a:ext cx="5791200" cy="236184"/>
      </dsp:txXfrm>
    </dsp:sp>
    <dsp:sp modelId="{0C358028-947D-4EC8-9653-4FB5FF99968E}">
      <dsp:nvSpPr>
        <dsp:cNvPr id="0" name=""/>
        <dsp:cNvSpPr/>
      </dsp:nvSpPr>
      <dsp:spPr>
        <a:xfrm>
          <a:off x="0" y="56700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67007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05 PROGRAMSKA DJELATNOST KULTURE I RELIGIJE</a:t>
          </a:r>
          <a:endParaRPr lang="hr-HR" sz="500" b="1" kern="1200"/>
        </a:p>
      </dsp:txBody>
      <dsp:txXfrm>
        <a:off x="0" y="5670078"/>
        <a:ext cx="5791200" cy="236184"/>
      </dsp:txXfrm>
    </dsp:sp>
    <dsp:sp modelId="{21119C98-4C28-4270-8FCF-947866EF886C}">
      <dsp:nvSpPr>
        <dsp:cNvPr id="0" name=""/>
        <dsp:cNvSpPr/>
      </dsp:nvSpPr>
      <dsp:spPr>
        <a:xfrm>
          <a:off x="0" y="59062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590626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Program javnih potreba u kulturi</a:t>
          </a:r>
          <a:endParaRPr lang="hr-HR" sz="500" kern="1200"/>
        </a:p>
      </dsp:txBody>
      <dsp:txXfrm>
        <a:off x="0" y="5906263"/>
        <a:ext cx="5791200" cy="236184"/>
      </dsp:txXfrm>
    </dsp:sp>
    <dsp:sp modelId="{1B359936-5BE6-4EAE-AABA-63F5C6647BEF}">
      <dsp:nvSpPr>
        <dsp:cNvPr id="0" name=""/>
        <dsp:cNvSpPr/>
      </dsp:nvSpPr>
      <dsp:spPr>
        <a:xfrm>
          <a:off x="0" y="6142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14244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Religija</a:t>
          </a:r>
          <a:endParaRPr lang="hr-HR" sz="500" kern="1200"/>
        </a:p>
      </dsp:txBody>
      <dsp:txXfrm>
        <a:off x="0" y="6142448"/>
        <a:ext cx="5791200" cy="236184"/>
      </dsp:txXfrm>
    </dsp:sp>
    <dsp:sp modelId="{845ABAE4-967B-472B-9AC2-24FE6DD03EAC}">
      <dsp:nvSpPr>
        <dsp:cNvPr id="0" name=""/>
        <dsp:cNvSpPr/>
      </dsp:nvSpPr>
      <dsp:spPr>
        <a:xfrm>
          <a:off x="0" y="63786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37863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Donacije i ostali rashodi</a:t>
          </a:r>
          <a:endParaRPr lang="hr-HR" sz="500" kern="1200"/>
        </a:p>
      </dsp:txBody>
      <dsp:txXfrm>
        <a:off x="0" y="6378633"/>
        <a:ext cx="5791200" cy="236184"/>
      </dsp:txXfrm>
    </dsp:sp>
    <dsp:sp modelId="{4E99F5F4-8A34-486E-B788-4AEE303E04F6}">
      <dsp:nvSpPr>
        <dsp:cNvPr id="0" name=""/>
        <dsp:cNvSpPr/>
      </dsp:nvSpPr>
      <dsp:spPr>
        <a:xfrm>
          <a:off x="0" y="66148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61481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Promicanje i razvitak turizma</a:t>
          </a:r>
          <a:endParaRPr lang="hr-HR" sz="1200" kern="1200"/>
        </a:p>
      </dsp:txBody>
      <dsp:txXfrm>
        <a:off x="0" y="6614818"/>
        <a:ext cx="5791200" cy="236184"/>
      </dsp:txXfrm>
    </dsp:sp>
    <dsp:sp modelId="{8281CB6E-1ECE-47D6-9720-7CC4D61DF9DF}">
      <dsp:nvSpPr>
        <dsp:cNvPr id="0" name=""/>
        <dsp:cNvSpPr/>
      </dsp:nvSpPr>
      <dsp:spPr>
        <a:xfrm>
          <a:off x="0" y="68510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18CDF-E1D1-43A1-825D-8B600894EEDD}">
      <dsp:nvSpPr>
        <dsp:cNvPr id="0" name=""/>
        <dsp:cNvSpPr/>
      </dsp:nvSpPr>
      <dsp:spPr>
        <a:xfrm>
          <a:off x="0" y="685100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kern="1200"/>
            <a:t>Program 1017 Priprema i provedba razvojnih projekata kroz korištenje fondova EU</a:t>
          </a:r>
        </a:p>
      </dsp:txBody>
      <dsp:txXfrm>
        <a:off x="0" y="6851002"/>
        <a:ext cx="5791200" cy="236184"/>
      </dsp:txXfrm>
    </dsp:sp>
    <dsp:sp modelId="{6C190EEB-638F-4ED1-A27F-423AAEDD2E0F}">
      <dsp:nvSpPr>
        <dsp:cNvPr id="0" name=""/>
        <dsp:cNvSpPr/>
      </dsp:nvSpPr>
      <dsp:spPr>
        <a:xfrm>
          <a:off x="0" y="70871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27D8F9-AFAE-447E-8452-F52760EB8D8F}">
      <dsp:nvSpPr>
        <dsp:cNvPr id="0" name=""/>
        <dsp:cNvSpPr/>
      </dsp:nvSpPr>
      <dsp:spPr>
        <a:xfrm>
          <a:off x="0" y="708718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kern="1200"/>
            <a:t>Program 1020 Prostorno uređenje i unapređenje stanovanja</a:t>
          </a:r>
        </a:p>
      </dsp:txBody>
      <dsp:txXfrm>
        <a:off x="0" y="7087187"/>
        <a:ext cx="5791200" cy="236184"/>
      </dsp:txXfrm>
    </dsp:sp>
    <dsp:sp modelId="{D3BDF842-A046-4DDF-8174-333488687E19}">
      <dsp:nvSpPr>
        <dsp:cNvPr id="0" name=""/>
        <dsp:cNvSpPr/>
      </dsp:nvSpPr>
      <dsp:spPr>
        <a:xfrm>
          <a:off x="0" y="73233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32337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06 PROGRAMSKA DJELATNOST ŠPORTA</a:t>
          </a:r>
          <a:endParaRPr lang="hr-HR" sz="500" b="1" kern="1200"/>
        </a:p>
      </dsp:txBody>
      <dsp:txXfrm>
        <a:off x="0" y="7323372"/>
        <a:ext cx="5791200" cy="236184"/>
      </dsp:txXfrm>
    </dsp:sp>
    <dsp:sp modelId="{0E8B7303-66E1-45AB-B42B-E3C888B32EE7}">
      <dsp:nvSpPr>
        <dsp:cNvPr id="0" name=""/>
        <dsp:cNvSpPr/>
      </dsp:nvSpPr>
      <dsp:spPr>
        <a:xfrm>
          <a:off x="0" y="7559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55955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Razvoj sporta i rekreacije</a:t>
          </a:r>
          <a:endParaRPr lang="hr-HR" sz="500" kern="1200"/>
        </a:p>
      </dsp:txBody>
      <dsp:txXfrm>
        <a:off x="0" y="7559557"/>
        <a:ext cx="5791200" cy="236184"/>
      </dsp:txXfrm>
    </dsp:sp>
    <dsp:sp modelId="{E066F133-2B80-4036-8196-6A40191D90AB}">
      <dsp:nvSpPr>
        <dsp:cNvPr id="0" name=""/>
        <dsp:cNvSpPr/>
      </dsp:nvSpPr>
      <dsp:spPr>
        <a:xfrm>
          <a:off x="0" y="7795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779574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07 PROGRAMSKA DJELATNOST SOCIJALNE SKRBI</a:t>
          </a:r>
          <a:endParaRPr lang="hr-HR" sz="500" kern="1200"/>
        </a:p>
      </dsp:txBody>
      <dsp:txXfrm>
        <a:off x="0" y="7795742"/>
        <a:ext cx="5791200" cy="236184"/>
      </dsp:txXfrm>
    </dsp:sp>
    <dsp:sp modelId="{B6B150A4-9048-43C4-8517-13316CEA1F2C}">
      <dsp:nvSpPr>
        <dsp:cNvPr id="0" name=""/>
        <dsp:cNvSpPr/>
      </dsp:nvSpPr>
      <dsp:spPr>
        <a:xfrm>
          <a:off x="0" y="803192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803192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1011 Socijalna skrb</a:t>
          </a:r>
          <a:endParaRPr lang="hr-HR" sz="500" kern="1200"/>
        </a:p>
      </dsp:txBody>
      <dsp:txXfrm>
        <a:off x="0" y="8031926"/>
        <a:ext cx="5791200" cy="236184"/>
      </dsp:txXfrm>
    </dsp:sp>
    <dsp:sp modelId="{0E24DFD9-643D-4CCE-A37C-95FEEF6183B7}">
      <dsp:nvSpPr>
        <dsp:cNvPr id="0" name=""/>
        <dsp:cNvSpPr/>
      </dsp:nvSpPr>
      <dsp:spPr>
        <a:xfrm>
          <a:off x="0" y="82681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826811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1012 Razvoj civilnog društva</a:t>
          </a:r>
          <a:endParaRPr lang="hr-HR" sz="500" kern="1200"/>
        </a:p>
      </dsp:txBody>
      <dsp:txXfrm>
        <a:off x="0" y="8268111"/>
        <a:ext cx="5791200" cy="236184"/>
      </dsp:txXfrm>
    </dsp:sp>
    <dsp:sp modelId="{42B87625-7F92-4D49-8564-2E089280C408}">
      <dsp:nvSpPr>
        <dsp:cNvPr id="0" name=""/>
        <dsp:cNvSpPr/>
      </dsp:nvSpPr>
      <dsp:spPr>
        <a:xfrm>
          <a:off x="0" y="85042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8AC0C9-9328-4412-B25E-0EE504643896}">
      <dsp:nvSpPr>
        <dsp:cNvPr id="0" name=""/>
        <dsp:cNvSpPr/>
      </dsp:nvSpPr>
      <dsp:spPr>
        <a:xfrm>
          <a:off x="0" y="850429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1013 Stipendije</a:t>
          </a:r>
        </a:p>
      </dsp:txBody>
      <dsp:txXfrm>
        <a:off x="0" y="8504296"/>
        <a:ext cx="5791200" cy="236184"/>
      </dsp:txXfrm>
    </dsp:sp>
    <dsp:sp modelId="{E36FF572-D7DF-4A66-8719-6D2E1FED7B69}">
      <dsp:nvSpPr>
        <dsp:cNvPr id="0" name=""/>
        <dsp:cNvSpPr/>
      </dsp:nvSpPr>
      <dsp:spPr>
        <a:xfrm>
          <a:off x="0" y="87404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937F1A-8279-4679-A1DE-6FDD259EEFED}">
      <dsp:nvSpPr>
        <dsp:cNvPr id="0" name=""/>
        <dsp:cNvSpPr/>
      </dsp:nvSpPr>
      <dsp:spPr>
        <a:xfrm>
          <a:off x="0" y="874048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1014 Mjesni odbori</a:t>
          </a:r>
        </a:p>
      </dsp:txBody>
      <dsp:txXfrm>
        <a:off x="0" y="8740481"/>
        <a:ext cx="5791200" cy="236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678FB-A33C-4A94-9044-967F6902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20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16</cp:revision>
  <cp:lastPrinted>2023-01-24T11:53:00Z</cp:lastPrinted>
  <dcterms:created xsi:type="dcterms:W3CDTF">2024-11-28T07:04:00Z</dcterms:created>
  <dcterms:modified xsi:type="dcterms:W3CDTF">2026-01-21T12:28:00Z</dcterms:modified>
</cp:coreProperties>
</file>